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AA32A" w14:textId="77777777" w:rsidR="00880156" w:rsidRPr="00322410" w:rsidRDefault="00880156" w:rsidP="00880156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2410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ОБЩЕСТВО С ОГРАНИЧЕННОЙ ОТВЕТСТВЕННОСТЬЮ «ДЕТОКС»</w:t>
      </w:r>
    </w:p>
    <w:p w14:paraId="4BF2616B" w14:textId="77777777" w:rsidR="00880156" w:rsidRPr="00322410" w:rsidRDefault="00880156" w:rsidP="008801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2410">
        <w:rPr>
          <w:rFonts w:ascii="Times New Roman" w:eastAsia="Times New Roman" w:hAnsi="Times New Roman" w:cs="Times New Roman"/>
          <w:sz w:val="24"/>
          <w:szCs w:val="24"/>
        </w:rPr>
        <w:t>ОБРАЗОВАТЕЛЬНЫЙ ЦЕНТР «КАТАРСИС»</w:t>
      </w:r>
    </w:p>
    <w:p w14:paraId="2C901393" w14:textId="77777777" w:rsidR="00880156" w:rsidRDefault="00880156" w:rsidP="00880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4BAFBE" w14:textId="77777777" w:rsidR="00880156" w:rsidRPr="00C216B9" w:rsidRDefault="00880156" w:rsidP="00880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16B9"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№ 2</w:t>
      </w:r>
    </w:p>
    <w:p w14:paraId="28A1CE7D" w14:textId="77777777" w:rsidR="00880156" w:rsidRPr="00C216B9" w:rsidRDefault="00880156" w:rsidP="00880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7B494E" w14:textId="77777777" w:rsidR="00880156" w:rsidRPr="00C216B9" w:rsidRDefault="00880156" w:rsidP="008801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216B9"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____</w:t>
      </w:r>
      <w:r w:rsidRPr="00C216B9"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________</w:t>
      </w:r>
      <w:proofErr w:type="gramStart"/>
      <w:r>
        <w:rPr>
          <w:rFonts w:ascii="Times New Roman" w:eastAsia="Times New Roman" w:hAnsi="Times New Roman" w:cs="Times New Roman"/>
        </w:rPr>
        <w:t xml:space="preserve">_ </w:t>
      </w:r>
      <w:r w:rsidRPr="00C216B9"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proofErr w:type="gramEnd"/>
      <w:r w:rsidRPr="00C216B9">
        <w:rPr>
          <w:rFonts w:ascii="Times New Roman" w:eastAsia="Times New Roman" w:hAnsi="Times New Roman" w:cs="Times New Roman"/>
        </w:rPr>
        <w:t xml:space="preserve"> г.                                                                                                              №  </w:t>
      </w:r>
      <w:r>
        <w:rPr>
          <w:rFonts w:ascii="Times New Roman" w:eastAsia="Times New Roman" w:hAnsi="Times New Roman" w:cs="Times New Roman"/>
        </w:rPr>
        <w:t>_____</w:t>
      </w:r>
    </w:p>
    <w:p w14:paraId="2EB82282" w14:textId="77777777" w:rsidR="00880156" w:rsidRDefault="00880156" w:rsidP="00880156">
      <w:pPr>
        <w:pStyle w:val="a3"/>
        <w:shd w:val="clear" w:color="auto" w:fill="FFFFFF"/>
        <w:spacing w:after="0"/>
        <w:jc w:val="center"/>
        <w:rPr>
          <w:sz w:val="28"/>
          <w:szCs w:val="28"/>
        </w:rPr>
      </w:pPr>
    </w:p>
    <w:p w14:paraId="6910A1A7" w14:textId="77777777" w:rsidR="00880156" w:rsidRDefault="00880156" w:rsidP="00880156">
      <w:pPr>
        <w:pStyle w:val="a3"/>
        <w:shd w:val="clear" w:color="auto" w:fill="FFFFFF"/>
        <w:spacing w:after="0"/>
        <w:jc w:val="center"/>
      </w:pPr>
      <w:r>
        <w:t>г. Чита, Забайкальский край</w:t>
      </w:r>
    </w:p>
    <w:p w14:paraId="3E1667FF" w14:textId="77777777" w:rsidR="00880156" w:rsidRDefault="00880156" w:rsidP="00880156">
      <w:pPr>
        <w:pStyle w:val="2"/>
        <w:shd w:val="clear" w:color="auto" w:fill="auto"/>
        <w:spacing w:line="240" w:lineRule="auto"/>
        <w:ind w:left="40"/>
        <w:rPr>
          <w:spacing w:val="0"/>
          <w:sz w:val="24"/>
          <w:szCs w:val="24"/>
        </w:rPr>
      </w:pPr>
    </w:p>
    <w:p w14:paraId="7CA083CA" w14:textId="77777777" w:rsidR="00880156" w:rsidRDefault="00880156" w:rsidP="00880156">
      <w:pPr>
        <w:pStyle w:val="2"/>
        <w:shd w:val="clear" w:color="auto" w:fill="auto"/>
        <w:spacing w:line="240" w:lineRule="auto"/>
        <w:ind w:left="40"/>
        <w:rPr>
          <w:spacing w:val="0"/>
        </w:rPr>
      </w:pPr>
      <w:r w:rsidRPr="00322410">
        <w:rPr>
          <w:spacing w:val="0"/>
        </w:rPr>
        <w:t xml:space="preserve">Об утверждении </w:t>
      </w:r>
    </w:p>
    <w:p w14:paraId="34ECDAA3" w14:textId="77777777" w:rsidR="00880156" w:rsidRPr="00322410" w:rsidRDefault="00880156" w:rsidP="00880156">
      <w:pPr>
        <w:shd w:val="clear" w:color="auto" w:fill="FFFFFF"/>
        <w:spacing w:after="0" w:line="240" w:lineRule="auto"/>
        <w:rPr>
          <w:b/>
          <w:sz w:val="20"/>
          <w:szCs w:val="20"/>
        </w:rPr>
      </w:pPr>
      <w:r w:rsidRPr="00880156">
        <w:rPr>
          <w:rFonts w:ascii="Times New Roman" w:hAnsi="Times New Roman" w:cs="Times New Roman"/>
          <w:b/>
          <w:sz w:val="20"/>
          <w:szCs w:val="20"/>
        </w:rPr>
        <w:t>локальных нормативных актов и организации образовательного процесса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22410">
        <w:rPr>
          <w:rFonts w:ascii="Times New Roman" w:hAnsi="Times New Roman" w:cs="Times New Roman"/>
          <w:b/>
          <w:color w:val="auto"/>
          <w:sz w:val="20"/>
          <w:szCs w:val="20"/>
          <w:u w:color="333333"/>
        </w:rPr>
        <w:t>на 2025 год С</w:t>
      </w:r>
      <w:r w:rsidRPr="00322410">
        <w:rPr>
          <w:rFonts w:ascii="Times New Roman" w:hAnsi="Times New Roman" w:cs="Times New Roman"/>
          <w:b/>
          <w:sz w:val="20"/>
          <w:szCs w:val="20"/>
        </w:rPr>
        <w:t>пециализированного структурного образовательного подразделения ООО «Детокс» - «Образовательный центр «Катарсис»</w:t>
      </w:r>
      <w:r w:rsidRPr="00880156">
        <w:rPr>
          <w:rFonts w:ascii="Arial" w:hAnsi="Arial" w:cs="Arial"/>
          <w:color w:val="1A1A1A"/>
          <w:shd w:val="clear" w:color="auto" w:fill="FFFFFF"/>
        </w:rPr>
        <w:t xml:space="preserve"> </w:t>
      </w:r>
    </w:p>
    <w:p w14:paraId="7D8C7B99" w14:textId="77777777" w:rsidR="00880156" w:rsidRDefault="00880156" w:rsidP="008801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E9B5D" w14:textId="77777777" w:rsidR="00880156" w:rsidRPr="00322410" w:rsidRDefault="00880156" w:rsidP="00880156">
      <w:pPr>
        <w:shd w:val="clear" w:color="auto" w:fill="FFFFFF"/>
        <w:spacing w:after="0" w:line="240" w:lineRule="auto"/>
      </w:pPr>
      <w:r w:rsidRPr="00322410">
        <w:rPr>
          <w:rFonts w:ascii="Times New Roman" w:hAnsi="Times New Roman" w:cs="Times New Roman"/>
        </w:rPr>
        <w:t xml:space="preserve">В целях совершенствования организации делопроизводства и архивного дела, а также обеспечения сохранности документов, образующихся в деятельности </w:t>
      </w:r>
      <w:r w:rsidRPr="00322410">
        <w:rPr>
          <w:rFonts w:ascii="Times New Roman" w:hAnsi="Times New Roman" w:cs="Times New Roman"/>
          <w:color w:val="auto"/>
          <w:u w:color="333333"/>
        </w:rPr>
        <w:t>с</w:t>
      </w:r>
      <w:r w:rsidRPr="00322410">
        <w:rPr>
          <w:rFonts w:ascii="Times New Roman" w:hAnsi="Times New Roman" w:cs="Times New Roman"/>
        </w:rPr>
        <w:t>пециализированного структурного образовательного подразделения ООО «Детокс» - «Образовательный центр «Катарсис»</w:t>
      </w:r>
    </w:p>
    <w:p w14:paraId="5B4AFF26" w14:textId="77777777" w:rsidR="00880156" w:rsidRPr="00322410" w:rsidRDefault="00880156" w:rsidP="0088015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auto"/>
        </w:rPr>
      </w:pPr>
      <w:r w:rsidRPr="00322410">
        <w:rPr>
          <w:rFonts w:ascii="Times New Roman" w:hAnsi="Times New Roman" w:cs="Times New Roman"/>
          <w:color w:val="auto"/>
        </w:rPr>
        <w:t xml:space="preserve"> (далее – Центра)</w:t>
      </w:r>
    </w:p>
    <w:p w14:paraId="672B2FC4" w14:textId="77777777" w:rsidR="00880156" w:rsidRPr="00322410" w:rsidRDefault="00880156" w:rsidP="00880156">
      <w:pPr>
        <w:pStyle w:val="a4"/>
        <w:shd w:val="clear" w:color="auto" w:fill="auto"/>
        <w:spacing w:line="240" w:lineRule="auto"/>
        <w:ind w:left="40"/>
        <w:jc w:val="both"/>
        <w:rPr>
          <w:spacing w:val="0"/>
          <w:sz w:val="22"/>
          <w:szCs w:val="22"/>
        </w:rPr>
      </w:pPr>
    </w:p>
    <w:p w14:paraId="7ED45FAB" w14:textId="77777777" w:rsidR="00880156" w:rsidRDefault="00880156" w:rsidP="00880156">
      <w:pPr>
        <w:pStyle w:val="a4"/>
        <w:shd w:val="clear" w:color="auto" w:fill="auto"/>
        <w:spacing w:line="240" w:lineRule="auto"/>
        <w:ind w:left="40"/>
        <w:jc w:val="left"/>
        <w:rPr>
          <w:spacing w:val="0"/>
          <w:sz w:val="24"/>
          <w:szCs w:val="24"/>
        </w:rPr>
      </w:pPr>
    </w:p>
    <w:p w14:paraId="346731C9" w14:textId="77777777" w:rsidR="00880156" w:rsidRPr="00880156" w:rsidRDefault="00880156" w:rsidP="00880156">
      <w:pPr>
        <w:pStyle w:val="a4"/>
        <w:shd w:val="clear" w:color="auto" w:fill="auto"/>
        <w:spacing w:line="240" w:lineRule="auto"/>
        <w:ind w:left="40"/>
        <w:jc w:val="left"/>
        <w:rPr>
          <w:b/>
          <w:spacing w:val="0"/>
          <w:sz w:val="24"/>
          <w:szCs w:val="24"/>
        </w:rPr>
      </w:pPr>
      <w:r w:rsidRPr="00155F06">
        <w:rPr>
          <w:b/>
          <w:spacing w:val="0"/>
          <w:sz w:val="24"/>
          <w:szCs w:val="24"/>
        </w:rPr>
        <w:t>ПРИКАЗЫВАЮ:</w:t>
      </w:r>
    </w:p>
    <w:p w14:paraId="75EDBFDC" w14:textId="77777777" w:rsidR="00880156" w:rsidRPr="00880156" w:rsidRDefault="00880156" w:rsidP="00880156">
      <w:pPr>
        <w:pStyle w:val="a3"/>
        <w:rPr>
          <w:rFonts w:eastAsia="Times New Roman" w:cs="Times New Roman"/>
        </w:rPr>
      </w:pPr>
      <w:r w:rsidRPr="00880156">
        <w:rPr>
          <w:rFonts w:eastAsia="Times New Roman" w:cs="Times New Roman"/>
        </w:rPr>
        <w:t>На основании Федерального закона от 29.12.2012 № 273-ФЗ «Об образовании в Российской Федерации», Положения об Образовательном центре «Катарсис», утвержденного приказом ООО «Детокс» от 23.09.2024 № 20, и в целях организации образовательной деятельности Центра</w:t>
      </w:r>
    </w:p>
    <w:p w14:paraId="3CE664F1" w14:textId="77777777" w:rsidR="00880156" w:rsidRPr="00880156" w:rsidRDefault="00880156" w:rsidP="00880156">
      <w:pPr>
        <w:pStyle w:val="a3"/>
        <w:rPr>
          <w:rFonts w:eastAsia="Times New Roman" w:cs="Times New Roman"/>
        </w:rPr>
      </w:pPr>
    </w:p>
    <w:p w14:paraId="6DBB3B81" w14:textId="77777777" w:rsidR="00880156" w:rsidRPr="00880156" w:rsidRDefault="00880156" w:rsidP="00880156">
      <w:pPr>
        <w:pStyle w:val="a3"/>
        <w:rPr>
          <w:rFonts w:eastAsia="Times New Roman" w:cs="Times New Roman"/>
        </w:rPr>
      </w:pPr>
      <w:r w:rsidRPr="00880156">
        <w:rPr>
          <w:rFonts w:eastAsia="Times New Roman" w:cs="Times New Roman"/>
        </w:rPr>
        <w:t>ПРИКАЗЫВАЮ:</w:t>
      </w:r>
    </w:p>
    <w:p w14:paraId="42E6A86B" w14:textId="77777777" w:rsidR="00880156" w:rsidRPr="00880156" w:rsidRDefault="00880156" w:rsidP="00880156">
      <w:pPr>
        <w:pStyle w:val="a3"/>
        <w:rPr>
          <w:rFonts w:eastAsia="Times New Roman" w:cs="Times New Roman"/>
        </w:rPr>
      </w:pPr>
    </w:p>
    <w:p w14:paraId="25D7E1B8" w14:textId="77777777" w:rsidR="00880156" w:rsidRPr="00880156" w:rsidRDefault="00880156" w:rsidP="00880156">
      <w:pPr>
        <w:pStyle w:val="a3"/>
        <w:rPr>
          <w:rFonts w:eastAsia="Times New Roman" w:cs="Times New Roman"/>
        </w:rPr>
      </w:pPr>
      <w:r w:rsidRPr="00880156">
        <w:rPr>
          <w:rFonts w:eastAsia="Times New Roman" w:cs="Times New Roman"/>
        </w:rPr>
        <w:t>1. Утв</w:t>
      </w:r>
      <w:r>
        <w:rPr>
          <w:rFonts w:eastAsia="Times New Roman" w:cs="Times New Roman"/>
        </w:rPr>
        <w:t>ердить и ввести в действие с «1</w:t>
      </w:r>
      <w:r w:rsidRPr="00880156">
        <w:rPr>
          <w:rFonts w:eastAsia="Times New Roman" w:cs="Times New Roman"/>
        </w:rPr>
        <w:t>» января 2025 г. следующие локальные нормативные акты:</w:t>
      </w:r>
    </w:p>
    <w:p w14:paraId="65FB294E" w14:textId="77777777" w:rsidR="00880156" w:rsidRPr="00880156" w:rsidRDefault="00880156" w:rsidP="00880156">
      <w:pPr>
        <w:pStyle w:val="a3"/>
        <w:rPr>
          <w:rFonts w:eastAsia="Times New Roman" w:cs="Times New Roman"/>
        </w:rPr>
      </w:pPr>
      <w:r w:rsidRPr="00880156">
        <w:rPr>
          <w:rFonts w:eastAsia="Times New Roman" w:cs="Times New Roman"/>
        </w:rPr>
        <w:t>1.1. Положение об итоговой аттестации обучающихся (Приложение 1).</w:t>
      </w:r>
    </w:p>
    <w:p w14:paraId="6F6C90E4" w14:textId="77777777" w:rsidR="00880156" w:rsidRPr="00880156" w:rsidRDefault="00880156" w:rsidP="00880156">
      <w:pPr>
        <w:pStyle w:val="a3"/>
        <w:rPr>
          <w:rFonts w:eastAsia="Times New Roman" w:cs="Times New Roman"/>
        </w:rPr>
      </w:pPr>
      <w:r w:rsidRPr="00880156">
        <w:rPr>
          <w:rFonts w:eastAsia="Times New Roman" w:cs="Times New Roman"/>
        </w:rPr>
        <w:t>1.2. Положение о порядке оформления возникновения, приостановления и прекращения образовательных отношений (Приложение 2).</w:t>
      </w:r>
    </w:p>
    <w:p w14:paraId="32FF68D3" w14:textId="77777777" w:rsidR="00880156" w:rsidRPr="00880156" w:rsidRDefault="00880156" w:rsidP="00880156">
      <w:pPr>
        <w:pStyle w:val="a3"/>
        <w:rPr>
          <w:rFonts w:eastAsia="Times New Roman" w:cs="Times New Roman"/>
        </w:rPr>
      </w:pPr>
      <w:r w:rsidRPr="00880156">
        <w:rPr>
          <w:rFonts w:eastAsia="Times New Roman" w:cs="Times New Roman"/>
        </w:rPr>
        <w:t>1.3. Правила внутреннего распорядка для обучающихся (Приложение 3).</w:t>
      </w:r>
    </w:p>
    <w:p w14:paraId="0B653302" w14:textId="77777777" w:rsidR="00880156" w:rsidRPr="00880156" w:rsidRDefault="00880156" w:rsidP="00880156">
      <w:pPr>
        <w:pStyle w:val="a3"/>
        <w:rPr>
          <w:rFonts w:eastAsia="Times New Roman" w:cs="Times New Roman"/>
        </w:rPr>
      </w:pPr>
    </w:p>
    <w:p w14:paraId="44628AB9" w14:textId="77777777" w:rsidR="00880156" w:rsidRPr="00880156" w:rsidRDefault="00880156" w:rsidP="00880156">
      <w:pPr>
        <w:pStyle w:val="a3"/>
        <w:rPr>
          <w:rFonts w:eastAsia="Times New Roman" w:cs="Times New Roman"/>
        </w:rPr>
      </w:pPr>
      <w:r w:rsidRPr="00880156">
        <w:rPr>
          <w:rFonts w:eastAsia="Times New Roman" w:cs="Times New Roman"/>
        </w:rPr>
        <w:t>2. Утвердить следующие формы документов:</w:t>
      </w:r>
    </w:p>
    <w:p w14:paraId="1370C17D" w14:textId="77777777" w:rsidR="00880156" w:rsidRPr="00880156" w:rsidRDefault="00880156" w:rsidP="00880156">
      <w:pPr>
        <w:pStyle w:val="a3"/>
        <w:rPr>
          <w:rFonts w:eastAsia="Times New Roman" w:cs="Times New Roman"/>
        </w:rPr>
      </w:pPr>
      <w:r w:rsidRPr="00880156">
        <w:rPr>
          <w:rFonts w:eastAsia="Times New Roman" w:cs="Times New Roman"/>
        </w:rPr>
        <w:t>2.1. Форму Заявления о зачислении (Приложение 4).</w:t>
      </w:r>
    </w:p>
    <w:p w14:paraId="67BB8990" w14:textId="77777777" w:rsidR="00880156" w:rsidRPr="00880156" w:rsidRDefault="00880156" w:rsidP="00880156">
      <w:pPr>
        <w:pStyle w:val="a3"/>
        <w:rPr>
          <w:rFonts w:eastAsia="Times New Roman" w:cs="Times New Roman"/>
        </w:rPr>
      </w:pPr>
      <w:r w:rsidRPr="00880156">
        <w:rPr>
          <w:rFonts w:eastAsia="Times New Roman" w:cs="Times New Roman"/>
        </w:rPr>
        <w:t>2.2. Форму Приказа о зачислении (Приложение 5).</w:t>
      </w:r>
    </w:p>
    <w:p w14:paraId="20993926" w14:textId="77777777" w:rsidR="00880156" w:rsidRPr="00880156" w:rsidRDefault="00880156" w:rsidP="00880156">
      <w:pPr>
        <w:pStyle w:val="a3"/>
        <w:rPr>
          <w:rFonts w:eastAsia="Times New Roman" w:cs="Times New Roman"/>
        </w:rPr>
      </w:pPr>
      <w:r w:rsidRPr="00880156">
        <w:rPr>
          <w:rFonts w:eastAsia="Times New Roman" w:cs="Times New Roman"/>
        </w:rPr>
        <w:t>2.3. Форму Приказа об отчислении (Приложение 6).</w:t>
      </w:r>
    </w:p>
    <w:p w14:paraId="3132267F" w14:textId="77777777" w:rsidR="00880156" w:rsidRPr="00880156" w:rsidRDefault="00880156" w:rsidP="00880156">
      <w:pPr>
        <w:pStyle w:val="a3"/>
        <w:rPr>
          <w:rFonts w:eastAsia="Times New Roman" w:cs="Times New Roman"/>
        </w:rPr>
      </w:pPr>
      <w:r w:rsidRPr="00880156">
        <w:rPr>
          <w:rFonts w:eastAsia="Times New Roman" w:cs="Times New Roman"/>
        </w:rPr>
        <w:t>2.4. Форму Протокола итоговой аттестации (Приложение 7).</w:t>
      </w:r>
    </w:p>
    <w:p w14:paraId="6BFB98BF" w14:textId="77777777" w:rsidR="00880156" w:rsidRPr="00880156" w:rsidRDefault="00880156" w:rsidP="00880156">
      <w:pPr>
        <w:pStyle w:val="a3"/>
        <w:rPr>
          <w:rFonts w:eastAsia="Times New Roman" w:cs="Times New Roman"/>
        </w:rPr>
      </w:pPr>
    </w:p>
    <w:p w14:paraId="2E1FC396" w14:textId="77777777" w:rsidR="00880156" w:rsidRPr="00880156" w:rsidRDefault="00880156" w:rsidP="00880156">
      <w:pPr>
        <w:pStyle w:val="a3"/>
        <w:rPr>
          <w:rFonts w:eastAsia="Times New Roman" w:cs="Times New Roman"/>
        </w:rPr>
      </w:pPr>
      <w:r w:rsidRPr="00880156">
        <w:rPr>
          <w:rFonts w:eastAsia="Times New Roman" w:cs="Times New Roman"/>
        </w:rPr>
        <w:t>3. Создать постоянно действующую Аттестационную комиссию Центра в следующем составе:</w:t>
      </w:r>
    </w:p>
    <w:p w14:paraId="139F100F" w14:textId="77777777" w:rsidR="00880156" w:rsidRPr="00880156" w:rsidRDefault="00880156" w:rsidP="00880156">
      <w:pPr>
        <w:pStyle w:val="a3"/>
        <w:rPr>
          <w:rFonts w:eastAsia="Times New Roman" w:cs="Times New Roman"/>
        </w:rPr>
      </w:pPr>
    </w:p>
    <w:p w14:paraId="5837DCA0" w14:textId="77777777" w:rsidR="00880156" w:rsidRPr="00880156" w:rsidRDefault="00880156" w:rsidP="00880156">
      <w:pPr>
        <w:pStyle w:val="a3"/>
        <w:rPr>
          <w:rFonts w:eastAsia="Times New Roman" w:cs="Times New Roman"/>
        </w:rPr>
      </w:pPr>
      <w:r w:rsidRPr="00880156">
        <w:rPr>
          <w:rFonts w:eastAsia="Times New Roman" w:cs="Times New Roman"/>
        </w:rPr>
        <w:lastRenderedPageBreak/>
        <w:t>· Председатель комиссии: Лапердина О.С. – Руководитель Образовательного центра «Катарсис»;</w:t>
      </w:r>
    </w:p>
    <w:p w14:paraId="7217C368" w14:textId="77777777" w:rsidR="00880156" w:rsidRPr="00880156" w:rsidRDefault="00880156" w:rsidP="00880156">
      <w:pPr>
        <w:pStyle w:val="a3"/>
        <w:rPr>
          <w:rFonts w:eastAsia="Times New Roman" w:cs="Times New Roman"/>
        </w:rPr>
      </w:pPr>
      <w:r w:rsidRPr="00880156">
        <w:rPr>
          <w:rFonts w:eastAsia="Times New Roman" w:cs="Times New Roman"/>
        </w:rPr>
        <w:t>· Члены комиссии:</w:t>
      </w:r>
    </w:p>
    <w:p w14:paraId="14B07275" w14:textId="77777777" w:rsidR="00880156" w:rsidRPr="00880156" w:rsidRDefault="00880156" w:rsidP="00880156">
      <w:pPr>
        <w:pStyle w:val="a3"/>
        <w:rPr>
          <w:rFonts w:eastAsia="Times New Roman" w:cs="Times New Roman"/>
        </w:rPr>
      </w:pPr>
      <w:r w:rsidRPr="00880156">
        <w:rPr>
          <w:rFonts w:eastAsia="Times New Roman" w:cs="Times New Roman"/>
        </w:rPr>
        <w:t>  [ФИО преподавателя 1, статус, например, "привлекаемый специалист по договору ГПХ"];</w:t>
      </w:r>
    </w:p>
    <w:p w14:paraId="5023A7C7" w14:textId="77777777" w:rsidR="00880156" w:rsidRPr="00880156" w:rsidRDefault="00880156" w:rsidP="00880156">
      <w:pPr>
        <w:pStyle w:val="a3"/>
        <w:rPr>
          <w:rFonts w:eastAsia="Times New Roman" w:cs="Times New Roman"/>
        </w:rPr>
      </w:pPr>
      <w:r w:rsidRPr="00880156">
        <w:rPr>
          <w:rFonts w:eastAsia="Times New Roman" w:cs="Times New Roman"/>
        </w:rPr>
        <w:t>  [ФИО преподавателя 2, статус].</w:t>
      </w:r>
    </w:p>
    <w:p w14:paraId="02E85CC1" w14:textId="77777777" w:rsidR="00880156" w:rsidRPr="00880156" w:rsidRDefault="00880156" w:rsidP="00880156">
      <w:pPr>
        <w:pStyle w:val="a3"/>
        <w:rPr>
          <w:rFonts w:eastAsia="Times New Roman" w:cs="Times New Roman"/>
        </w:rPr>
      </w:pPr>
    </w:p>
    <w:p w14:paraId="273B1B53" w14:textId="77777777" w:rsidR="00880156" w:rsidRPr="00880156" w:rsidRDefault="00880156" w:rsidP="00880156">
      <w:pPr>
        <w:pStyle w:val="a3"/>
        <w:rPr>
          <w:rFonts w:eastAsia="Times New Roman" w:cs="Times New Roman"/>
        </w:rPr>
      </w:pPr>
      <w:r w:rsidRPr="00880156">
        <w:rPr>
          <w:rFonts w:eastAsia="Times New Roman" w:cs="Times New Roman"/>
        </w:rPr>
        <w:t xml:space="preserve">4. Возложить на Руководителя Образовательного центра «Катарсис» </w:t>
      </w:r>
      <w:proofErr w:type="spellStart"/>
      <w:r w:rsidRPr="00880156">
        <w:rPr>
          <w:rFonts w:eastAsia="Times New Roman" w:cs="Times New Roman"/>
        </w:rPr>
        <w:t>Лапердину</w:t>
      </w:r>
      <w:proofErr w:type="spellEnd"/>
      <w:r w:rsidRPr="00880156">
        <w:rPr>
          <w:rFonts w:eastAsia="Times New Roman" w:cs="Times New Roman"/>
        </w:rPr>
        <w:t xml:space="preserve"> О.С. полномочия по организации и контролю образовательного процесса, включая оформление всей документации по учебной деятельности.</w:t>
      </w:r>
    </w:p>
    <w:p w14:paraId="21941660" w14:textId="77777777" w:rsidR="00880156" w:rsidRPr="00880156" w:rsidRDefault="00880156" w:rsidP="00880156">
      <w:pPr>
        <w:pStyle w:val="a3"/>
        <w:rPr>
          <w:rFonts w:eastAsia="Times New Roman" w:cs="Times New Roman"/>
        </w:rPr>
      </w:pPr>
    </w:p>
    <w:p w14:paraId="492B1579" w14:textId="77777777" w:rsidR="00880156" w:rsidRPr="00880156" w:rsidRDefault="00880156" w:rsidP="00880156">
      <w:pPr>
        <w:pStyle w:val="a3"/>
        <w:rPr>
          <w:rFonts w:eastAsia="Times New Roman" w:cs="Times New Roman"/>
        </w:rPr>
      </w:pPr>
      <w:r w:rsidRPr="00880156">
        <w:rPr>
          <w:rFonts w:eastAsia="Times New Roman" w:cs="Times New Roman"/>
        </w:rPr>
        <w:t>5. Установить, что педагогические работники привлекаются для реализации образовательных программ на основании гражданско-правовых договоров.</w:t>
      </w:r>
    </w:p>
    <w:p w14:paraId="14E3B06E" w14:textId="77777777" w:rsidR="00880156" w:rsidRPr="00880156" w:rsidRDefault="00880156" w:rsidP="00880156">
      <w:pPr>
        <w:pStyle w:val="a3"/>
        <w:rPr>
          <w:rFonts w:eastAsia="Times New Roman" w:cs="Times New Roman"/>
        </w:rPr>
      </w:pPr>
    </w:p>
    <w:p w14:paraId="7DF42DE5" w14:textId="77777777" w:rsidR="00880156" w:rsidRPr="00880156" w:rsidRDefault="00880156" w:rsidP="00880156">
      <w:pPr>
        <w:pStyle w:val="a3"/>
        <w:rPr>
          <w:rFonts w:eastAsia="Times New Roman" w:cs="Times New Roman"/>
        </w:rPr>
      </w:pPr>
      <w:r w:rsidRPr="00880156">
        <w:rPr>
          <w:rFonts w:eastAsia="Times New Roman" w:cs="Times New Roman"/>
        </w:rPr>
        <w:t>6. Контроль за исполнением настоящего приказа оставляю за собой.</w:t>
      </w:r>
    </w:p>
    <w:p w14:paraId="1B91A467" w14:textId="77777777" w:rsidR="00880156" w:rsidRPr="00880156" w:rsidRDefault="00880156" w:rsidP="00880156">
      <w:pPr>
        <w:pStyle w:val="a3"/>
        <w:rPr>
          <w:rFonts w:eastAsia="Times New Roman" w:cs="Times New Roman"/>
        </w:rPr>
      </w:pPr>
    </w:p>
    <w:p w14:paraId="3D5CC0C9" w14:textId="77777777" w:rsidR="00880156" w:rsidRPr="00880156" w:rsidRDefault="00880156" w:rsidP="00880156">
      <w:pPr>
        <w:pStyle w:val="a3"/>
        <w:rPr>
          <w:rFonts w:eastAsia="Times New Roman" w:cs="Times New Roman"/>
        </w:rPr>
      </w:pPr>
      <w:r w:rsidRPr="00880156">
        <w:rPr>
          <w:rFonts w:eastAsia="Times New Roman" w:cs="Times New Roman"/>
        </w:rPr>
        <w:t>---</w:t>
      </w:r>
    </w:p>
    <w:p w14:paraId="2A5CAFCB" w14:textId="77777777" w:rsidR="00880156" w:rsidRPr="00880156" w:rsidRDefault="00880156" w:rsidP="00880156">
      <w:pPr>
        <w:pStyle w:val="a3"/>
        <w:rPr>
          <w:rFonts w:eastAsia="Times New Roman" w:cs="Times New Roman"/>
        </w:rPr>
      </w:pPr>
    </w:p>
    <w:p w14:paraId="40D0D13E" w14:textId="77777777" w:rsidR="00880156" w:rsidRPr="00880156" w:rsidRDefault="00880156" w:rsidP="00880156">
      <w:pPr>
        <w:pStyle w:val="a3"/>
        <w:rPr>
          <w:rFonts w:eastAsia="Times New Roman" w:cs="Times New Roman"/>
        </w:rPr>
      </w:pPr>
      <w:r w:rsidRPr="00880156">
        <w:rPr>
          <w:rFonts w:eastAsia="Times New Roman" w:cs="Times New Roman"/>
        </w:rPr>
        <w:t>Руководитель Образовательного центра «Катарсис»</w:t>
      </w:r>
    </w:p>
    <w:p w14:paraId="25F810D7" w14:textId="77777777" w:rsidR="00880156" w:rsidRPr="00880156" w:rsidRDefault="00880156" w:rsidP="00880156">
      <w:pPr>
        <w:pStyle w:val="a3"/>
        <w:rPr>
          <w:rFonts w:eastAsia="Times New Roman" w:cs="Times New Roman"/>
        </w:rPr>
      </w:pPr>
      <w:r w:rsidRPr="00880156">
        <w:rPr>
          <w:rFonts w:eastAsia="Times New Roman" w:cs="Times New Roman"/>
        </w:rPr>
        <w:t>_________________________ / О.С. Лапердина</w:t>
      </w:r>
    </w:p>
    <w:p w14:paraId="38AACF5D" w14:textId="77777777" w:rsidR="00880156" w:rsidRPr="00880156" w:rsidRDefault="00880156" w:rsidP="00880156">
      <w:pPr>
        <w:pStyle w:val="a3"/>
        <w:rPr>
          <w:rFonts w:eastAsia="Times New Roman" w:cs="Times New Roman"/>
        </w:rPr>
      </w:pPr>
    </w:p>
    <w:p w14:paraId="0BE1F2AA" w14:textId="77777777" w:rsidR="00880156" w:rsidRPr="00880156" w:rsidRDefault="00880156" w:rsidP="00880156">
      <w:pPr>
        <w:pStyle w:val="a3"/>
        <w:rPr>
          <w:rFonts w:eastAsia="Times New Roman" w:cs="Times New Roman"/>
        </w:rPr>
      </w:pPr>
      <w:r w:rsidRPr="00880156">
        <w:rPr>
          <w:rFonts w:eastAsia="Times New Roman" w:cs="Times New Roman"/>
        </w:rPr>
        <w:t>С приказом ознакомлена:</w:t>
      </w:r>
    </w:p>
    <w:p w14:paraId="762708FF" w14:textId="77777777" w:rsidR="00880156" w:rsidRPr="00880156" w:rsidRDefault="00880156" w:rsidP="00880156">
      <w:pPr>
        <w:pStyle w:val="a3"/>
        <w:rPr>
          <w:rFonts w:eastAsia="Times New Roman" w:cs="Times New Roman"/>
        </w:rPr>
      </w:pPr>
      <w:r w:rsidRPr="00880156">
        <w:rPr>
          <w:rFonts w:eastAsia="Times New Roman" w:cs="Times New Roman"/>
        </w:rPr>
        <w:t>_____________ / О.С. Лапердина</w:t>
      </w:r>
    </w:p>
    <w:p w14:paraId="5291030A" w14:textId="77777777" w:rsidR="00880156" w:rsidRPr="00880156" w:rsidRDefault="00880156" w:rsidP="00880156">
      <w:pPr>
        <w:pStyle w:val="a3"/>
        <w:rPr>
          <w:rFonts w:eastAsia="Times New Roman" w:cs="Times New Roman"/>
        </w:rPr>
      </w:pPr>
      <w:r>
        <w:rPr>
          <w:rFonts w:eastAsia="Times New Roman" w:cs="Times New Roman"/>
        </w:rPr>
        <w:t>«1</w:t>
      </w:r>
      <w:r w:rsidRPr="00880156">
        <w:rPr>
          <w:rFonts w:eastAsia="Times New Roman" w:cs="Times New Roman"/>
        </w:rPr>
        <w:t>» января 2025 г.</w:t>
      </w:r>
    </w:p>
    <w:p w14:paraId="202E7FC2" w14:textId="77777777" w:rsidR="00880156" w:rsidRDefault="00880156" w:rsidP="00880156">
      <w:pPr>
        <w:pStyle w:val="a3"/>
        <w:shd w:val="clear" w:color="auto" w:fill="FFFFFF"/>
        <w:spacing w:after="0"/>
        <w:rPr>
          <w:rFonts w:eastAsia="Times New Roman" w:cs="Times New Roman"/>
        </w:rPr>
      </w:pPr>
    </w:p>
    <w:p w14:paraId="32E8093F" w14:textId="77777777" w:rsidR="00880156" w:rsidRDefault="00880156" w:rsidP="00880156">
      <w:pPr>
        <w:pStyle w:val="a3"/>
        <w:shd w:val="clear" w:color="auto" w:fill="FFFFFF"/>
        <w:spacing w:after="0"/>
        <w:rPr>
          <w:rFonts w:eastAsia="Times New Roman" w:cs="Times New Roman"/>
        </w:rPr>
      </w:pPr>
    </w:p>
    <w:p w14:paraId="0AB79294" w14:textId="77777777" w:rsidR="00880156" w:rsidRPr="00A723DC" w:rsidRDefault="00880156" w:rsidP="00880156">
      <w:pPr>
        <w:jc w:val="both"/>
      </w:pPr>
    </w:p>
    <w:p w14:paraId="3F7EDF54" w14:textId="77777777" w:rsidR="00880156" w:rsidRPr="00322410" w:rsidRDefault="00880156" w:rsidP="00880156">
      <w:pPr>
        <w:jc w:val="center"/>
        <w:rPr>
          <w:rFonts w:ascii="Times New Roman" w:hAnsi="Times New Roman" w:cs="Times New Roman"/>
          <w:b/>
        </w:rPr>
      </w:pPr>
      <w:r w:rsidRPr="00322410">
        <w:rPr>
          <w:rFonts w:ascii="Times New Roman" w:hAnsi="Times New Roman" w:cs="Times New Roman"/>
          <w:b/>
        </w:rPr>
        <w:t>Генеральный директор                                                                                          Р.К. Лаврушин</w:t>
      </w:r>
    </w:p>
    <w:p w14:paraId="014A6FC3" w14:textId="77777777" w:rsidR="00880156" w:rsidRPr="00322410" w:rsidRDefault="00880156" w:rsidP="00880156">
      <w:pPr>
        <w:rPr>
          <w:rFonts w:ascii="Times New Roman" w:hAnsi="Times New Roman" w:cs="Times New Roman"/>
          <w:b/>
        </w:rPr>
      </w:pPr>
    </w:p>
    <w:p w14:paraId="1FAE41F1" w14:textId="77777777" w:rsidR="00880156" w:rsidRPr="00322410" w:rsidRDefault="00880156" w:rsidP="00880156">
      <w:pPr>
        <w:spacing w:line="264" w:lineRule="auto"/>
        <w:rPr>
          <w:rFonts w:ascii="Times New Roman" w:hAnsi="Times New Roman" w:cs="Times New Roman"/>
        </w:rPr>
      </w:pPr>
      <w:r w:rsidRPr="00322410">
        <w:rPr>
          <w:rFonts w:ascii="Times New Roman" w:hAnsi="Times New Roman" w:cs="Times New Roman"/>
        </w:rPr>
        <w:t>Список ознакомления</w:t>
      </w:r>
    </w:p>
    <w:p w14:paraId="7B247392" w14:textId="77777777" w:rsidR="00880156" w:rsidRPr="00322410" w:rsidRDefault="00880156" w:rsidP="00880156">
      <w:pPr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Руководитель</w:t>
      </w:r>
      <w:r w:rsidRPr="00322410">
        <w:rPr>
          <w:rFonts w:ascii="Times New Roman" w:hAnsi="Times New Roman" w:cs="Times New Roman"/>
        </w:rPr>
        <w:t xml:space="preserve"> Лапердина О.С.</w:t>
      </w:r>
    </w:p>
    <w:p w14:paraId="40729626" w14:textId="77777777" w:rsidR="00880156" w:rsidRDefault="00880156" w:rsidP="00880156">
      <w:pPr>
        <w:pStyle w:val="ConsPlusNormal"/>
        <w:tabs>
          <w:tab w:val="left" w:pos="2970"/>
        </w:tabs>
        <w:spacing w:line="276" w:lineRule="auto"/>
        <w:ind w:left="360"/>
      </w:pPr>
    </w:p>
    <w:p w14:paraId="06F6F378" w14:textId="77777777" w:rsidR="00880156" w:rsidRDefault="00880156" w:rsidP="00880156">
      <w:pPr>
        <w:pStyle w:val="ConsPlusNormal"/>
        <w:tabs>
          <w:tab w:val="left" w:pos="2970"/>
        </w:tabs>
        <w:spacing w:line="276" w:lineRule="auto"/>
        <w:ind w:left="360"/>
      </w:pPr>
    </w:p>
    <w:p w14:paraId="4AE6F6E5" w14:textId="77777777" w:rsidR="00880156" w:rsidRDefault="00880156" w:rsidP="00880156">
      <w:pPr>
        <w:pStyle w:val="ConsPlusNormal"/>
        <w:tabs>
          <w:tab w:val="left" w:pos="2970"/>
        </w:tabs>
        <w:spacing w:line="276" w:lineRule="auto"/>
        <w:ind w:left="360"/>
      </w:pPr>
    </w:p>
    <w:p w14:paraId="199A80CA" w14:textId="77777777" w:rsidR="00880156" w:rsidRDefault="00880156" w:rsidP="00880156">
      <w:pPr>
        <w:pStyle w:val="ConsPlusNormal"/>
        <w:tabs>
          <w:tab w:val="left" w:pos="2970"/>
        </w:tabs>
        <w:spacing w:line="276" w:lineRule="auto"/>
        <w:ind w:left="360"/>
      </w:pPr>
    </w:p>
    <w:p w14:paraId="574B97CE" w14:textId="77777777" w:rsidR="00880156" w:rsidRDefault="00880156" w:rsidP="00880156">
      <w:pPr>
        <w:pStyle w:val="ConsPlusNormal"/>
        <w:tabs>
          <w:tab w:val="left" w:pos="2970"/>
        </w:tabs>
        <w:spacing w:line="276" w:lineRule="auto"/>
        <w:ind w:left="360"/>
      </w:pPr>
    </w:p>
    <w:p w14:paraId="0A0B8C30" w14:textId="77777777" w:rsidR="00880156" w:rsidRDefault="00880156" w:rsidP="00880156">
      <w:pPr>
        <w:pStyle w:val="ConsPlusNormal"/>
        <w:tabs>
          <w:tab w:val="left" w:pos="2970"/>
        </w:tabs>
        <w:spacing w:line="276" w:lineRule="auto"/>
        <w:ind w:left="360"/>
      </w:pPr>
    </w:p>
    <w:p w14:paraId="780DB273" w14:textId="77777777" w:rsidR="00880156" w:rsidRDefault="00880156" w:rsidP="00880156">
      <w:pPr>
        <w:pStyle w:val="ConsPlusNormal"/>
        <w:tabs>
          <w:tab w:val="left" w:pos="2970"/>
        </w:tabs>
        <w:spacing w:line="276" w:lineRule="auto"/>
        <w:ind w:left="360"/>
      </w:pPr>
    </w:p>
    <w:p w14:paraId="4083DBA4" w14:textId="77777777" w:rsidR="00880156" w:rsidRDefault="00880156" w:rsidP="00880156">
      <w:pPr>
        <w:pStyle w:val="ConsPlusNormal"/>
        <w:tabs>
          <w:tab w:val="left" w:pos="2970"/>
        </w:tabs>
        <w:spacing w:line="276" w:lineRule="auto"/>
        <w:ind w:left="360"/>
      </w:pPr>
    </w:p>
    <w:p w14:paraId="1D8DF1C8" w14:textId="77777777" w:rsidR="00880156" w:rsidRDefault="00880156" w:rsidP="00880156">
      <w:pPr>
        <w:pStyle w:val="ConsPlusNormal"/>
        <w:tabs>
          <w:tab w:val="left" w:pos="2970"/>
        </w:tabs>
        <w:spacing w:line="276" w:lineRule="auto"/>
        <w:ind w:left="360"/>
      </w:pPr>
    </w:p>
    <w:p w14:paraId="698138E8" w14:textId="77777777" w:rsidR="00880156" w:rsidRDefault="00880156" w:rsidP="00880156">
      <w:pPr>
        <w:pStyle w:val="ConsPlusNormal"/>
        <w:tabs>
          <w:tab w:val="left" w:pos="2970"/>
        </w:tabs>
        <w:spacing w:line="276" w:lineRule="auto"/>
        <w:ind w:left="360"/>
      </w:pPr>
    </w:p>
    <w:p w14:paraId="1D70FF6A" w14:textId="77777777" w:rsidR="00880156" w:rsidRDefault="00880156" w:rsidP="00880156">
      <w:pPr>
        <w:pStyle w:val="ConsPlusNormal"/>
        <w:tabs>
          <w:tab w:val="left" w:pos="2970"/>
        </w:tabs>
        <w:spacing w:line="276" w:lineRule="auto"/>
        <w:ind w:left="360"/>
      </w:pPr>
    </w:p>
    <w:p w14:paraId="30B9718C" w14:textId="77777777" w:rsidR="00A21065" w:rsidRPr="00A21065" w:rsidRDefault="00A21065" w:rsidP="00A210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bdr w:val="none" w:sz="0" w:space="0" w:color="auto"/>
        </w:rPr>
      </w:pPr>
      <w:r w:rsidRPr="00A21065">
        <w:rPr>
          <w:rFonts w:ascii="Segoe UI" w:eastAsia="Times New Roman" w:hAnsi="Segoe UI" w:cs="Segoe UI"/>
          <w:b/>
          <w:bCs/>
          <w:color w:val="0F1115"/>
          <w:sz w:val="30"/>
          <w:szCs w:val="30"/>
          <w:bdr w:val="none" w:sz="0" w:space="0" w:color="auto"/>
        </w:rPr>
        <w:lastRenderedPageBreak/>
        <w:t>ПРИЛОЖЕНИЕ 1</w:t>
      </w:r>
    </w:p>
    <w:p w14:paraId="5545CFF0" w14:textId="77777777" w:rsidR="00A21065" w:rsidRPr="00A21065" w:rsidRDefault="00A21065" w:rsidP="00A210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к приказу № 2 от «12» января 2025 г.</w:t>
      </w:r>
    </w:p>
    <w:p w14:paraId="72472059" w14:textId="77777777" w:rsidR="00A21065" w:rsidRPr="00A21065" w:rsidRDefault="00A21065" w:rsidP="00A210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A2106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ПОЛОЖЕНИЕ</w:t>
      </w:r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br/>
      </w:r>
      <w:r w:rsidRPr="00A2106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об итоговой аттестации обучающихся</w:t>
      </w:r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br/>
      </w:r>
      <w:r w:rsidRPr="00A2106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в Образовательном центре «Катарсис»</w:t>
      </w:r>
    </w:p>
    <w:p w14:paraId="2DB0E155" w14:textId="77777777" w:rsidR="00A21065" w:rsidRPr="00A21065" w:rsidRDefault="00A21065" w:rsidP="00A210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A2106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1. ОБЩИЕ ПОЛОЖЕНИЯ</w:t>
      </w:r>
    </w:p>
    <w:p w14:paraId="75C13C0A" w14:textId="77777777" w:rsidR="00A21065" w:rsidRPr="00A21065" w:rsidRDefault="00A21065" w:rsidP="00A210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1.1. Настоящее Положение определяет порядок проведения итоговой аттестации обучающихся в Образовательном центре «Катарсис» (далее – Центр).</w:t>
      </w:r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br/>
        <w:t>1.2. Итоговая аттестация проводится с целью определения степени освоения обучающимися образовательной программы.</w:t>
      </w:r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br/>
        <w:t>1.3. Итоговая аттестация является обязательной для всех обучающихся, освоивших образовательную программу в полном объеме.</w:t>
      </w:r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br/>
        <w:t>1.4. Итоговая аттестация проводится в формах, предусмотренных соответствующей образовательной программой: итоговый экзамен, зачет, тестирование или иная форма, определяемая образовательной программой.</w:t>
      </w:r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br/>
        <w:t>1.5. Для проведения итоговой аттестации приказом Руководителя Центра создается Аттестационная комиссия.</w:t>
      </w:r>
    </w:p>
    <w:p w14:paraId="11293463" w14:textId="77777777" w:rsidR="00A21065" w:rsidRPr="00A21065" w:rsidRDefault="00A21065" w:rsidP="00A210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A2106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2. ПОРЯДОК ПРОВЕДЕНИЯ ИТОГОВОЙ АТТЕСТАЦИИ</w:t>
      </w:r>
    </w:p>
    <w:p w14:paraId="74CB6B0A" w14:textId="77777777" w:rsidR="00A21065" w:rsidRPr="00A21065" w:rsidRDefault="00A21065" w:rsidP="00A210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2.1. К итоговой аттестации допускаются обучающиеся, полностью освоившие образовательную программу и выполнившие учебный план.</w:t>
      </w:r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br/>
        <w:t>2.2. График проведения итоговой аттестации утверждается Руководителем Центра и доводится до сведения обучающихся не позднее чем за 10 (десять) календарных дней до ее начала.</w:t>
      </w:r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br/>
        <w:t>2.3. Итоговая аттестация проводится в сроки, предусмотренные образовательной программой.</w:t>
      </w:r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br/>
        <w:t>2.4. Результаты итоговой аттестации оформляются протоколом, который подписывается всеми членами Аттестационной комиссии. Протокол является основанием для издания приказа об отчислении обучающихся в связи с завершением обучения.</w:t>
      </w:r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br/>
        <w:t>2.5. Обучающимся, успешно прошедшим итоговую аттестацию, выдаются документы об образовании установленного образца.</w:t>
      </w:r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br/>
        <w:t>2.6. Обучающиеся, не прошедшие итоговую аттестацию или получившие на итоговой аттестации неудовлетворительные результаты, получают справку об обучении установленного образца.</w:t>
      </w:r>
    </w:p>
    <w:p w14:paraId="3AD65DDD" w14:textId="77777777" w:rsidR="00A21065" w:rsidRPr="00A21065" w:rsidRDefault="00A21065" w:rsidP="00A210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A2106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3. СОСТАВ И ПОЛНОМОЧИЯ АТТЕСТАЦИОННОЙ КОМИССИИ</w:t>
      </w:r>
    </w:p>
    <w:p w14:paraId="4CDBAB3F" w14:textId="77777777" w:rsidR="00A21065" w:rsidRPr="00A21065" w:rsidRDefault="00A21065" w:rsidP="00A210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3.1. В состав Аттестационной комиссии включаются Руководитель Центра, педагогические работники, а также могут включаться представители организаций-заказчиков (для обучающихся, направленных юридическими лицами).</w:t>
      </w:r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br/>
        <w:t>3.2. Аттестационная комиссия:</w:t>
      </w:r>
    </w:p>
    <w:p w14:paraId="22456010" w14:textId="77777777" w:rsidR="00A21065" w:rsidRPr="00A21065" w:rsidRDefault="00A21065" w:rsidP="00A21065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lastRenderedPageBreak/>
        <w:t>Обеспечивает объективность оценки знаний обучающихся;</w:t>
      </w:r>
    </w:p>
    <w:p w14:paraId="5A8306ED" w14:textId="77777777" w:rsidR="00A21065" w:rsidRPr="00A21065" w:rsidRDefault="00A21065" w:rsidP="00A21065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Принимает решение о результатах итоговой аттестации;</w:t>
      </w:r>
    </w:p>
    <w:p w14:paraId="6FAD8604" w14:textId="77777777" w:rsidR="00A21065" w:rsidRPr="00A21065" w:rsidRDefault="00A21065" w:rsidP="00A21065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Оформляет протоколы итоговой аттестации.</w:t>
      </w:r>
    </w:p>
    <w:p w14:paraId="6EFB3213" w14:textId="77777777" w:rsidR="00A21065" w:rsidRPr="00A21065" w:rsidRDefault="00A21065" w:rsidP="00A210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A2106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Руководитель Образовательного центра «Катарсис»</w:t>
      </w:r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br/>
        <w:t>_____________ / </w:t>
      </w:r>
      <w:r w:rsidRPr="00A2106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О.С. Лапердина</w:t>
      </w:r>
    </w:p>
    <w:p w14:paraId="130344E6" w14:textId="51259969" w:rsidR="00246539" w:rsidRDefault="00FE66B5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2A7B23CB" w14:textId="5118E3A2" w:rsidR="00A21065" w:rsidRDefault="00A21065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42E1A33B" w14:textId="653FDF0E" w:rsidR="00A21065" w:rsidRDefault="00A21065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5E5D0702" w14:textId="31E2B949" w:rsidR="00A21065" w:rsidRDefault="00A21065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61EAEC06" w14:textId="0C6D9F77" w:rsidR="00A21065" w:rsidRDefault="00A21065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648B4051" w14:textId="4D2F4415" w:rsidR="00A21065" w:rsidRDefault="00A21065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2953BF9C" w14:textId="0CEA7F51" w:rsidR="00A21065" w:rsidRDefault="00A21065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1B231062" w14:textId="2B383DCB" w:rsidR="00A21065" w:rsidRDefault="00A21065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27A76572" w14:textId="5BEB91F1" w:rsidR="00A21065" w:rsidRDefault="00A21065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774AA7FC" w14:textId="061B5BCC" w:rsidR="00A21065" w:rsidRDefault="00A21065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629D4E4A" w14:textId="47D15B07" w:rsidR="00A21065" w:rsidRDefault="00A21065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459DF5D5" w14:textId="57ECC17F" w:rsidR="00A21065" w:rsidRDefault="00A21065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30C80C2A" w14:textId="058777BC" w:rsidR="00A21065" w:rsidRDefault="00A21065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39091DEC" w14:textId="2DCDAA2C" w:rsidR="00A21065" w:rsidRDefault="00A21065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46061FBE" w14:textId="73FC99FB" w:rsidR="00A21065" w:rsidRDefault="00A21065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3CAC29D8" w14:textId="33CE2075" w:rsidR="00A21065" w:rsidRDefault="00A21065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05BFEBF1" w14:textId="2ECB424F" w:rsidR="00A21065" w:rsidRDefault="00A21065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46BBAEA9" w14:textId="29285AB2" w:rsidR="00A21065" w:rsidRDefault="00A21065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0C2C1537" w14:textId="12369B73" w:rsidR="00A21065" w:rsidRDefault="00A21065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53F654A8" w14:textId="2C1A8E9E" w:rsidR="00A21065" w:rsidRDefault="00A21065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11DE1838" w14:textId="1053E780" w:rsidR="00A21065" w:rsidRDefault="00A21065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7DE4D417" w14:textId="4EA97835" w:rsidR="00A21065" w:rsidRDefault="00A21065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56755ADA" w14:textId="6F2B2F9D" w:rsidR="00A21065" w:rsidRDefault="00A21065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269E7BD2" w14:textId="2900EA0D" w:rsidR="00A21065" w:rsidRDefault="00A21065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16874A76" w14:textId="77777777" w:rsidR="00A21065" w:rsidRDefault="00A21065" w:rsidP="00A21065">
      <w:pPr>
        <w:pStyle w:val="3"/>
        <w:shd w:val="clear" w:color="auto" w:fill="FFFFFF"/>
        <w:spacing w:after="240" w:afterAutospacing="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Style w:val="a6"/>
          <w:rFonts w:ascii="Segoe UI" w:hAnsi="Segoe UI" w:cs="Segoe UI"/>
          <w:b/>
          <w:bCs/>
          <w:color w:val="0F1115"/>
          <w:sz w:val="30"/>
          <w:szCs w:val="30"/>
        </w:rPr>
        <w:lastRenderedPageBreak/>
        <w:t>ПРИЛОЖЕНИЕ 2</w:t>
      </w:r>
    </w:p>
    <w:p w14:paraId="5F405D25" w14:textId="77777777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 приказу № 2 от «12» января 2025 г.</w:t>
      </w:r>
    </w:p>
    <w:p w14:paraId="43422AD5" w14:textId="77777777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6"/>
          <w:rFonts w:ascii="Segoe UI" w:hAnsi="Segoe UI" w:cs="Segoe UI"/>
          <w:color w:val="0F1115"/>
        </w:rPr>
        <w:t>ПОЛОЖЕНИЕ</w:t>
      </w:r>
      <w:r>
        <w:rPr>
          <w:rFonts w:ascii="Segoe UI" w:hAnsi="Segoe UI" w:cs="Segoe UI"/>
          <w:color w:val="0F1115"/>
        </w:rPr>
        <w:br/>
      </w:r>
      <w:r>
        <w:rPr>
          <w:rStyle w:val="a6"/>
          <w:rFonts w:ascii="Segoe UI" w:hAnsi="Segoe UI" w:cs="Segoe UI"/>
          <w:color w:val="0F1115"/>
        </w:rPr>
        <w:t>о порядке оформления возникновения, приостановления и прекращения образовательных отношений</w:t>
      </w:r>
      <w:r>
        <w:rPr>
          <w:rFonts w:ascii="Segoe UI" w:hAnsi="Segoe UI" w:cs="Segoe UI"/>
          <w:color w:val="0F1115"/>
        </w:rPr>
        <w:br/>
      </w:r>
      <w:r>
        <w:rPr>
          <w:rStyle w:val="a6"/>
          <w:rFonts w:ascii="Segoe UI" w:hAnsi="Segoe UI" w:cs="Segoe UI"/>
          <w:color w:val="0F1115"/>
        </w:rPr>
        <w:t>в Образовательном центре «Катарсис»</w:t>
      </w:r>
    </w:p>
    <w:p w14:paraId="5C7217C7" w14:textId="77777777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6"/>
          <w:rFonts w:ascii="Segoe UI" w:hAnsi="Segoe UI" w:cs="Segoe UI"/>
          <w:color w:val="0F1115"/>
        </w:rPr>
        <w:t>1. ОБЩИЕ ПОЛОЖЕНИЯ</w:t>
      </w:r>
    </w:p>
    <w:p w14:paraId="20070470" w14:textId="77777777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1.1. Настоящее Положение определяет порядок оформления возникновения, приостановления и прекращения образовательных отношений между Образовательным центром «Катарсис» (далее - Центр) и обучающимися.</w:t>
      </w:r>
      <w:r>
        <w:rPr>
          <w:rFonts w:ascii="Segoe UI" w:hAnsi="Segoe UI" w:cs="Segoe UI"/>
          <w:color w:val="0F1115"/>
        </w:rPr>
        <w:br/>
        <w:t>1.2. Образовательные отношения возникают на основании договора об оказании платных образовательных услуг.</w:t>
      </w:r>
      <w:r>
        <w:rPr>
          <w:rFonts w:ascii="Segoe UI" w:hAnsi="Segoe UI" w:cs="Segoe UI"/>
          <w:color w:val="0F1115"/>
        </w:rPr>
        <w:br/>
        <w:t>1.3. Настоящее Положение распространяется на всех обучающихся Центра, независимо от формы заключения договора (с физическими или юридическими лицами).</w:t>
      </w:r>
    </w:p>
    <w:p w14:paraId="4841F9AE" w14:textId="77777777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6"/>
          <w:rFonts w:ascii="Segoe UI" w:hAnsi="Segoe UI" w:cs="Segoe UI"/>
          <w:color w:val="0F1115"/>
        </w:rPr>
        <w:t>2. ВОЗНИКНОВЕНИЕ ОБРАЗОВАТЕЛЬНЫХ ОТНОШЕНИЙ</w:t>
      </w:r>
    </w:p>
    <w:p w14:paraId="26145C82" w14:textId="77777777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2.1. Основанием для возникновения образовательных отношений является:</w:t>
      </w:r>
    </w:p>
    <w:p w14:paraId="762DA7F6" w14:textId="77777777" w:rsidR="00A21065" w:rsidRDefault="00A21065" w:rsidP="00A21065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Для физических лиц: заявление о зачислении, договор об оказании платных образовательных услуг, документ об оплате;</w:t>
      </w:r>
    </w:p>
    <w:p w14:paraId="5091862C" w14:textId="77777777" w:rsidR="00A21065" w:rsidRDefault="00A21065" w:rsidP="00A21065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Для юридических лиц: договор об оказании образовательных услуг, реестр обучающихся.</w:t>
      </w:r>
      <w:r>
        <w:rPr>
          <w:rFonts w:ascii="Segoe UI" w:hAnsi="Segoe UI" w:cs="Segoe UI"/>
          <w:color w:val="0F1115"/>
        </w:rPr>
        <w:br/>
        <w:t>2.2. Зачисление оформляется приказом Руководителя Центра в течение 3 (трех) рабочих дней с момента заключения договора и поступления оплаты.</w:t>
      </w:r>
      <w:r>
        <w:rPr>
          <w:rFonts w:ascii="Segoe UI" w:hAnsi="Segoe UI" w:cs="Segoe UI"/>
          <w:color w:val="0F1115"/>
        </w:rPr>
        <w:br/>
        <w:t>2.3. Договор об оказании платных образовательных услуг заключается в двух экземплярах, один из которых хранится в Центре.</w:t>
      </w:r>
    </w:p>
    <w:p w14:paraId="79D51EEC" w14:textId="77777777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6"/>
          <w:rFonts w:ascii="Segoe UI" w:hAnsi="Segoe UI" w:cs="Segoe UI"/>
          <w:color w:val="0F1115"/>
        </w:rPr>
        <w:t>3. ПРИОСТАНОВЛЕНИЕ ОБРАЗОВАТЕЛЬНЫХ ОТНОШЕНИЙ</w:t>
      </w:r>
    </w:p>
    <w:p w14:paraId="001034E1" w14:textId="77777777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3.1. Образовательные отношения могут быть приостановлены:</w:t>
      </w:r>
    </w:p>
    <w:p w14:paraId="08C95A02" w14:textId="77777777" w:rsidR="00A21065" w:rsidRDefault="00A21065" w:rsidP="00A21065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По заявлению обучающегося (для физических лиц);</w:t>
      </w:r>
    </w:p>
    <w:p w14:paraId="2F8EB008" w14:textId="77777777" w:rsidR="00A21065" w:rsidRDefault="00A21065" w:rsidP="00A21065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По письменному запросу организации (для юридических лиц);</w:t>
      </w:r>
    </w:p>
    <w:p w14:paraId="1003F7F9" w14:textId="77777777" w:rsidR="00A21065" w:rsidRDefault="00A21065" w:rsidP="00A21065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 случае болезни обучающегося;</w:t>
      </w:r>
    </w:p>
    <w:p w14:paraId="034CBD4A" w14:textId="77777777" w:rsidR="00A21065" w:rsidRDefault="00A21065" w:rsidP="00A21065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 иных исключительных случаях.</w:t>
      </w:r>
      <w:r>
        <w:rPr>
          <w:rFonts w:ascii="Segoe UI" w:hAnsi="Segoe UI" w:cs="Segoe UI"/>
          <w:color w:val="0F1115"/>
        </w:rPr>
        <w:br/>
        <w:t>3.2. Период приостановления образовательных отношений не может превышать 6 (шесть) месяцев.</w:t>
      </w:r>
      <w:r>
        <w:rPr>
          <w:rFonts w:ascii="Segoe UI" w:hAnsi="Segoe UI" w:cs="Segoe UI"/>
          <w:color w:val="0F1115"/>
        </w:rPr>
        <w:br/>
        <w:t>3.3. Приостановление образовательных отношений оформляется приказом Руководителя Центра.</w:t>
      </w:r>
    </w:p>
    <w:p w14:paraId="32066B58" w14:textId="77777777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6"/>
          <w:rFonts w:ascii="Segoe UI" w:hAnsi="Segoe UI" w:cs="Segoe UI"/>
          <w:color w:val="0F1115"/>
        </w:rPr>
        <w:t>4. ПРЕКРАЩЕНИЕ ОБРАЗОВАТЕЛЬНЫХ ОТНОШЕНИЙ</w:t>
      </w:r>
    </w:p>
    <w:p w14:paraId="3B50CFEF" w14:textId="77777777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4.1. Основания для прекращения образовательных отношений:</w:t>
      </w:r>
    </w:p>
    <w:p w14:paraId="2645E0D0" w14:textId="77777777" w:rsidR="00A21065" w:rsidRDefault="00A21065" w:rsidP="00A21065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Завершение обучения (на основании протокола итоговой аттестации);</w:t>
      </w:r>
    </w:p>
    <w:p w14:paraId="61CE4EFF" w14:textId="77777777" w:rsidR="00A21065" w:rsidRDefault="00A21065" w:rsidP="00A21065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Расторжение договора по инициативе обучающегося/организации;</w:t>
      </w:r>
    </w:p>
    <w:p w14:paraId="42B978C2" w14:textId="77777777" w:rsidR="00A21065" w:rsidRDefault="00A21065" w:rsidP="00A21065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Нарушение условий договора любой из сторон;</w:t>
      </w:r>
    </w:p>
    <w:p w14:paraId="605A886F" w14:textId="77777777" w:rsidR="00A21065" w:rsidRDefault="00A21065" w:rsidP="00A21065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Ликвидация Центра.</w:t>
      </w:r>
      <w:r>
        <w:rPr>
          <w:rFonts w:ascii="Segoe UI" w:hAnsi="Segoe UI" w:cs="Segoe UI"/>
          <w:color w:val="0F1115"/>
        </w:rPr>
        <w:br/>
        <w:t>4.2. Отчисление в связи с завершением обучения оформляется приказом Руководителя Центра в течение 3 (трех) рабочих дней с даты проведения итоговой аттестации.</w:t>
      </w:r>
      <w:r>
        <w:rPr>
          <w:rFonts w:ascii="Segoe UI" w:hAnsi="Segoe UI" w:cs="Segoe UI"/>
          <w:color w:val="0F1115"/>
        </w:rPr>
        <w:br/>
        <w:t>4.3. Для обучающихся, направленных юридическими лицами, в течение 3 (трех) рабочих дней после отчисления направляется уведомление о результатах обучения.</w:t>
      </w:r>
    </w:p>
    <w:p w14:paraId="0C3101FD" w14:textId="77777777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6"/>
          <w:rFonts w:ascii="Segoe UI" w:hAnsi="Segoe UI" w:cs="Segoe UI"/>
          <w:color w:val="0F1115"/>
        </w:rPr>
        <w:t>5. ЗАКЛЮЧИТЕЛЬНЫЕ ПОЛОЖЕНИЯ</w:t>
      </w:r>
    </w:p>
    <w:p w14:paraId="4F25FD75" w14:textId="77777777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5.1. Все приказы, связанные с образовательными отношениями, регистрируются в Журнале регистрации приказов по основной деятельности.</w:t>
      </w:r>
      <w:r>
        <w:rPr>
          <w:rFonts w:ascii="Segoe UI" w:hAnsi="Segoe UI" w:cs="Segoe UI"/>
          <w:color w:val="0F1115"/>
        </w:rPr>
        <w:br/>
        <w:t>5.2. Документы, связанные с образовательными отношениями, хранятся в соответствии с утвержденной номенклатурой дел Центра.</w:t>
      </w:r>
    </w:p>
    <w:p w14:paraId="7F795455" w14:textId="77777777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6"/>
          <w:rFonts w:ascii="Segoe UI" w:hAnsi="Segoe UI" w:cs="Segoe UI"/>
          <w:color w:val="0F1115"/>
        </w:rPr>
        <w:t>Руководитель Образовательного центра «Катарсис</w:t>
      </w:r>
      <w:r>
        <w:rPr>
          <w:rStyle w:val="a6"/>
          <w:rFonts w:ascii="MS Gothic" w:eastAsia="MS Gothic" w:hAnsi="MS Gothic" w:cs="MS Gothic" w:hint="eastAsia"/>
          <w:color w:val="0F1115"/>
        </w:rPr>
        <w:t>」</w:t>
      </w:r>
      <w:r>
        <w:rPr>
          <w:rFonts w:ascii="Segoe UI" w:hAnsi="Segoe UI" w:cs="Segoe UI"/>
          <w:color w:val="0F1115"/>
        </w:rPr>
        <w:br/>
        <w:t>_____________ / </w:t>
      </w:r>
      <w:r>
        <w:rPr>
          <w:rStyle w:val="a6"/>
          <w:rFonts w:ascii="Segoe UI" w:hAnsi="Segoe UI" w:cs="Segoe UI"/>
          <w:color w:val="0F1115"/>
        </w:rPr>
        <w:t>О.С. Лапердина</w:t>
      </w:r>
    </w:p>
    <w:p w14:paraId="231FC87F" w14:textId="5416A872" w:rsidR="00A21065" w:rsidRDefault="00A21065"/>
    <w:p w14:paraId="044902CC" w14:textId="7FFCF65E" w:rsidR="00A21065" w:rsidRDefault="00A21065"/>
    <w:p w14:paraId="26845F13" w14:textId="3F40172C" w:rsidR="00A21065" w:rsidRDefault="00A21065"/>
    <w:p w14:paraId="18C5C077" w14:textId="757541A9" w:rsidR="00A21065" w:rsidRDefault="00A21065"/>
    <w:p w14:paraId="2E64E595" w14:textId="6FC86243" w:rsidR="00A21065" w:rsidRDefault="00A21065"/>
    <w:p w14:paraId="756E9C13" w14:textId="2F6668EF" w:rsidR="00A21065" w:rsidRDefault="00A21065"/>
    <w:p w14:paraId="06D45F30" w14:textId="1C54570F" w:rsidR="00A21065" w:rsidRDefault="00A21065"/>
    <w:p w14:paraId="6A9C8AC7" w14:textId="1284D434" w:rsidR="00A21065" w:rsidRDefault="00A21065"/>
    <w:p w14:paraId="0CCD958D" w14:textId="45EF00B6" w:rsidR="00A21065" w:rsidRDefault="00A21065"/>
    <w:p w14:paraId="7CFB32AF" w14:textId="4BD46B58" w:rsidR="00A21065" w:rsidRDefault="00A21065"/>
    <w:p w14:paraId="2F26EDE7" w14:textId="03819615" w:rsidR="00A21065" w:rsidRDefault="00A21065"/>
    <w:p w14:paraId="1D674AF8" w14:textId="1EB3CD6F" w:rsidR="00A21065" w:rsidRDefault="00A21065"/>
    <w:p w14:paraId="72DCDDC8" w14:textId="1E354648" w:rsidR="00A21065" w:rsidRDefault="00A21065"/>
    <w:p w14:paraId="7CD5FF1C" w14:textId="38A8D5E6" w:rsidR="00A21065" w:rsidRDefault="00A21065"/>
    <w:p w14:paraId="561BE779" w14:textId="078BF736" w:rsidR="00A21065" w:rsidRDefault="00A21065"/>
    <w:p w14:paraId="37C0512E" w14:textId="77777777" w:rsidR="00A21065" w:rsidRDefault="00A21065" w:rsidP="00A21065">
      <w:pPr>
        <w:pStyle w:val="3"/>
        <w:shd w:val="clear" w:color="auto" w:fill="FFFFFF"/>
        <w:spacing w:after="240" w:afterAutospacing="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Style w:val="a6"/>
          <w:rFonts w:ascii="Segoe UI" w:hAnsi="Segoe UI" w:cs="Segoe UI"/>
          <w:b/>
          <w:bCs/>
          <w:color w:val="0F1115"/>
          <w:sz w:val="30"/>
          <w:szCs w:val="30"/>
        </w:rPr>
        <w:lastRenderedPageBreak/>
        <w:t>ПРИЛОЖЕНИЕ 3</w:t>
      </w:r>
    </w:p>
    <w:p w14:paraId="67F71B4A" w14:textId="72D1BFE0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 приказу № 2 от «1» января 2025 г.</w:t>
      </w:r>
    </w:p>
    <w:p w14:paraId="0DDECDF6" w14:textId="77777777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6"/>
          <w:rFonts w:ascii="Segoe UI" w:hAnsi="Segoe UI" w:cs="Segoe UI"/>
          <w:color w:val="0F1115"/>
        </w:rPr>
        <w:t>ПРАВИЛА ВНУТРЕННЕГО РАСПОРЯДКА ДЛЯ ОБУЧАЮЩИХСЯ</w:t>
      </w:r>
      <w:r>
        <w:rPr>
          <w:rFonts w:ascii="Segoe UI" w:hAnsi="Segoe UI" w:cs="Segoe UI"/>
          <w:color w:val="0F1115"/>
        </w:rPr>
        <w:br/>
      </w:r>
      <w:r>
        <w:rPr>
          <w:rStyle w:val="a6"/>
          <w:rFonts w:ascii="Segoe UI" w:hAnsi="Segoe UI" w:cs="Segoe UI"/>
          <w:color w:val="0F1115"/>
        </w:rPr>
        <w:t>в Образовательном центре «Катарсис»</w:t>
      </w:r>
    </w:p>
    <w:p w14:paraId="3790154F" w14:textId="77777777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6"/>
          <w:rFonts w:ascii="Segoe UI" w:hAnsi="Segoe UI" w:cs="Segoe UI"/>
          <w:color w:val="0F1115"/>
        </w:rPr>
        <w:t>1. ОБЩИЕ ПОЛОЖЕНИЯ</w:t>
      </w:r>
    </w:p>
    <w:p w14:paraId="2D8E415B" w14:textId="77777777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1.1. Настоящие Правила внутреннего распорядка для обучающихся (далее - Правила) устанавливают порядок организации образовательного процесса, права и обязанности обучающихся в Образовательном центре «Катарсис» (далее - Центр).</w:t>
      </w:r>
    </w:p>
    <w:p w14:paraId="456E08BD" w14:textId="77777777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1.2. Правила разработаны в соответствии с Федеральным законом «Об образовании в Российской Федерации», Уставом ООО «Детокс», Положением об Образовательном центре «Катарсис».</w:t>
      </w:r>
    </w:p>
    <w:p w14:paraId="29521BD8" w14:textId="77777777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1.3. Действие Правил распространяется на всех обучающихся Центра, независимо от формы заключения договора (с физическими или юридическими лицами).</w:t>
      </w:r>
    </w:p>
    <w:p w14:paraId="4E02F77F" w14:textId="77777777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6"/>
          <w:rFonts w:ascii="Segoe UI" w:hAnsi="Segoe UI" w:cs="Segoe UI"/>
          <w:color w:val="0F1115"/>
        </w:rPr>
        <w:t>2. ПРАВА И ОБЯЗАННОСТИ ОБУЧАЮЩИХСЯ</w:t>
      </w:r>
    </w:p>
    <w:p w14:paraId="62DDAEA8" w14:textId="77777777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2.1. Обучающиеся имеют право на:</w:t>
      </w:r>
    </w:p>
    <w:p w14:paraId="6D8255F8" w14:textId="77777777" w:rsidR="00A21065" w:rsidRDefault="00A21065" w:rsidP="00A21065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Получение образовательных услуг в соответствии с заключенным договором;</w:t>
      </w:r>
    </w:p>
    <w:p w14:paraId="3C28FD5C" w14:textId="77777777" w:rsidR="00A21065" w:rsidRDefault="00A21065" w:rsidP="00A21065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Доступ к учебно-методическим материалам по осваиваемой программе;</w:t>
      </w:r>
    </w:p>
    <w:p w14:paraId="0B8C8C6A" w14:textId="77777777" w:rsidR="00A21065" w:rsidRDefault="00A21065" w:rsidP="00A21065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Уважение человеческого достоинства, защиту от всех форм физического и психического насилия;</w:t>
      </w:r>
    </w:p>
    <w:p w14:paraId="29F377C1" w14:textId="77777777" w:rsidR="00A21065" w:rsidRDefault="00A21065" w:rsidP="00A21065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Получение документа об образовании установленного образца при успешном освоении образовательной программы.</w:t>
      </w:r>
    </w:p>
    <w:p w14:paraId="7C45F842" w14:textId="77777777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2.2. Обучающиеся обязаны:</w:t>
      </w:r>
    </w:p>
    <w:p w14:paraId="2351F151" w14:textId="77777777" w:rsidR="00A21065" w:rsidRDefault="00A21065" w:rsidP="00A21065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Соблюдать настоящие Правила;</w:t>
      </w:r>
    </w:p>
    <w:p w14:paraId="19A3754A" w14:textId="77777777" w:rsidR="00A21065" w:rsidRDefault="00A21065" w:rsidP="00A21065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Добросовестно осваивать образовательную программу;</w:t>
      </w:r>
    </w:p>
    <w:p w14:paraId="2ED74896" w14:textId="77777777" w:rsidR="00A21065" w:rsidRDefault="00A21065" w:rsidP="00A21065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Выполнять задания, предусмотренные учебным планом;</w:t>
      </w:r>
    </w:p>
    <w:p w14:paraId="14087EE2" w14:textId="77777777" w:rsidR="00A21065" w:rsidRDefault="00A21065" w:rsidP="00A21065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Соблюдать учебную дисциплину и общепринятые нормы поведения;</w:t>
      </w:r>
    </w:p>
    <w:p w14:paraId="24F85628" w14:textId="77777777" w:rsidR="00A21065" w:rsidRDefault="00A21065" w:rsidP="00A21065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Бережно относиться к имуществу Центра;</w:t>
      </w:r>
    </w:p>
    <w:p w14:paraId="660DFCE5" w14:textId="77777777" w:rsidR="00A21065" w:rsidRDefault="00A21065" w:rsidP="00A21065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Своевременно вносить плату за обучение (для обучающихся по договорам об оказании платных образовательных услуг).</w:t>
      </w:r>
    </w:p>
    <w:p w14:paraId="41ABB828" w14:textId="77777777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6"/>
          <w:rFonts w:ascii="Segoe UI" w:hAnsi="Segoe UI" w:cs="Segoe UI"/>
          <w:color w:val="0F1115"/>
        </w:rPr>
        <w:t>3. РЕЖИМ ОБРАЗОВАТЕЛЬНОГО ПРОЦЕССА</w:t>
      </w:r>
    </w:p>
    <w:p w14:paraId="73C49DA3" w14:textId="77777777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3.1. Продолжительность академического часа составляет 45 минут.</w:t>
      </w:r>
    </w:p>
    <w:p w14:paraId="58E05E84" w14:textId="77777777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3.2. Образовательный процесс проводится согласно утвержденному расписанию занятий.</w:t>
      </w:r>
    </w:p>
    <w:p w14:paraId="3296C1CD" w14:textId="77777777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3.3. Время начала и окончания занятий устанавливается расписанием.</w:t>
      </w:r>
    </w:p>
    <w:p w14:paraId="5C9592C3" w14:textId="77777777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3.4. Перерывы между занятиями устанавливаются продолжительностью не менее 5 минут.</w:t>
      </w:r>
    </w:p>
    <w:p w14:paraId="712C3301" w14:textId="77777777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6"/>
          <w:rFonts w:ascii="Segoe UI" w:hAnsi="Segoe UI" w:cs="Segoe UI"/>
          <w:color w:val="0F1115"/>
        </w:rPr>
        <w:t>4. ПООЩРЕНИЯ И МЕРЫ ДИСЦИПЛИНАРНОГО ВОЗДЕЙСТВИЯ</w:t>
      </w:r>
    </w:p>
    <w:p w14:paraId="47ADAA58" w14:textId="77777777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4.1. За образцовое выполнение обязанностей и достижение высоких результатов в обучении к обучающимся могут применяться меры поощрения (благодарность, награждение грамотой).</w:t>
      </w:r>
    </w:p>
    <w:p w14:paraId="6C6CCAE8" w14:textId="77777777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4.2. За нарушение настоящих Правил к обучающимся могут применяться следующие меры дисциплинарного воздействия:</w:t>
      </w:r>
    </w:p>
    <w:p w14:paraId="24B1176D" w14:textId="77777777" w:rsidR="00A21065" w:rsidRDefault="00A21065" w:rsidP="00A21065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Замечание;</w:t>
      </w:r>
    </w:p>
    <w:p w14:paraId="38DC6EDD" w14:textId="77777777" w:rsidR="00A21065" w:rsidRDefault="00A21065" w:rsidP="00A21065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Выговор;</w:t>
      </w:r>
    </w:p>
    <w:p w14:paraId="7B95EBF3" w14:textId="77777777" w:rsidR="00A21065" w:rsidRDefault="00A21065" w:rsidP="00A21065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Отчисление из Центра как мера крайней степени воздействия.</w:t>
      </w:r>
    </w:p>
    <w:p w14:paraId="4189B70C" w14:textId="77777777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6"/>
          <w:rFonts w:ascii="Segoe UI" w:hAnsi="Segoe UI" w:cs="Segoe UI"/>
          <w:color w:val="0F1115"/>
        </w:rPr>
        <w:t>5. ЗАКЛЮЧИТЕЛЬНЫЕ ПОЛОЖЕНИЯ</w:t>
      </w:r>
    </w:p>
    <w:p w14:paraId="5B40253E" w14:textId="77777777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5.1. Настоящие Правила вступают в силу с момента их утверждения приказом Руководителя Центра.</w:t>
      </w:r>
    </w:p>
    <w:p w14:paraId="46E1AC37" w14:textId="77777777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5.2. Обучающиеся должны быть ознакомлены с настоящими Правилами до начала образовательного процесса.</w:t>
      </w:r>
    </w:p>
    <w:p w14:paraId="5A989B03" w14:textId="77777777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6"/>
          <w:rFonts w:ascii="Segoe UI" w:hAnsi="Segoe UI" w:cs="Segoe UI"/>
          <w:color w:val="0F1115"/>
        </w:rPr>
        <w:t>Руководитель Образовательного центра «Катарсис</w:t>
      </w:r>
      <w:r>
        <w:rPr>
          <w:rStyle w:val="a6"/>
          <w:rFonts w:ascii="MS Gothic" w:eastAsia="MS Gothic" w:hAnsi="MS Gothic" w:cs="MS Gothic" w:hint="eastAsia"/>
          <w:color w:val="0F1115"/>
        </w:rPr>
        <w:t>」</w:t>
      </w:r>
      <w:r>
        <w:rPr>
          <w:rFonts w:ascii="Segoe UI" w:hAnsi="Segoe UI" w:cs="Segoe UI"/>
          <w:color w:val="0F1115"/>
        </w:rPr>
        <w:br/>
        <w:t>_____________ / </w:t>
      </w:r>
      <w:r>
        <w:rPr>
          <w:rStyle w:val="a6"/>
          <w:rFonts w:ascii="Segoe UI" w:hAnsi="Segoe UI" w:cs="Segoe UI"/>
          <w:color w:val="0F1115"/>
        </w:rPr>
        <w:t>О.С. Лапердина</w:t>
      </w:r>
    </w:p>
    <w:p w14:paraId="1F977576" w14:textId="73BAE417" w:rsidR="00A21065" w:rsidRDefault="00A21065"/>
    <w:p w14:paraId="63CD3FF6" w14:textId="541BB913" w:rsidR="00A21065" w:rsidRDefault="00A21065"/>
    <w:p w14:paraId="4697FFA5" w14:textId="50372C71" w:rsidR="00A21065" w:rsidRDefault="00A21065"/>
    <w:p w14:paraId="6FB0BA2C" w14:textId="69E322FE" w:rsidR="00A21065" w:rsidRDefault="00A21065"/>
    <w:p w14:paraId="49C25199" w14:textId="3EC146EE" w:rsidR="00A21065" w:rsidRDefault="00A21065"/>
    <w:p w14:paraId="17CAE4F7" w14:textId="5DBE9CAA" w:rsidR="00A21065" w:rsidRDefault="00A21065"/>
    <w:p w14:paraId="748D03CA" w14:textId="60D75B03" w:rsidR="00A21065" w:rsidRDefault="00A21065"/>
    <w:p w14:paraId="40CB5B08" w14:textId="54700CAF" w:rsidR="00A21065" w:rsidRDefault="00A21065"/>
    <w:p w14:paraId="69A37A0D" w14:textId="3F8E34D1" w:rsidR="00A21065" w:rsidRDefault="00A21065"/>
    <w:p w14:paraId="66E39F87" w14:textId="456BF242" w:rsidR="00A21065" w:rsidRDefault="00A21065"/>
    <w:p w14:paraId="527AFDB7" w14:textId="77777777" w:rsidR="00A21065" w:rsidRDefault="00A21065" w:rsidP="00A21065">
      <w:pPr>
        <w:pStyle w:val="3"/>
        <w:shd w:val="clear" w:color="auto" w:fill="FFFFFF"/>
        <w:spacing w:after="240" w:afterAutospacing="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Style w:val="a6"/>
          <w:rFonts w:ascii="Segoe UI" w:hAnsi="Segoe UI" w:cs="Segoe UI"/>
          <w:b/>
          <w:bCs/>
          <w:color w:val="0F1115"/>
          <w:sz w:val="30"/>
          <w:szCs w:val="30"/>
        </w:rPr>
        <w:lastRenderedPageBreak/>
        <w:t>ПРИЛОЖЕНИЕ 4</w:t>
      </w:r>
    </w:p>
    <w:p w14:paraId="53642C8C" w14:textId="77777777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 приказу № 2 от «12» января 2025 г.</w:t>
      </w:r>
    </w:p>
    <w:p w14:paraId="450DD33F" w14:textId="5512C9AF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Style w:val="a6"/>
          <w:rFonts w:ascii="Segoe UI" w:hAnsi="Segoe UI" w:cs="Segoe UI"/>
          <w:color w:val="0F1115"/>
        </w:rPr>
      </w:pPr>
      <w:r>
        <w:rPr>
          <w:rStyle w:val="a6"/>
          <w:rFonts w:ascii="Segoe UI" w:hAnsi="Segoe UI" w:cs="Segoe UI"/>
          <w:color w:val="0F1115"/>
        </w:rPr>
        <w:t>ФОРМА ЗАЯВЛЕНИЯ О ЗАЧИСЛЕНИИ</w:t>
      </w:r>
      <w:r>
        <w:rPr>
          <w:rStyle w:val="a6"/>
          <w:rFonts w:ascii="Segoe UI" w:hAnsi="Segoe UI" w:cs="Segoe UI"/>
          <w:color w:val="0F1115"/>
        </w:rPr>
        <w:t xml:space="preserve"> и ФОРМА СОГЛАСИЯ НА ОБРАБОТКУ ПЕРСОНАЛЬНЫХ ДАННЫХ</w:t>
      </w:r>
    </w:p>
    <w:p w14:paraId="4CD0321D" w14:textId="6A1F5FD2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Style w:val="a6"/>
          <w:rFonts w:ascii="Segoe UI" w:hAnsi="Segoe UI" w:cs="Segoe UI"/>
          <w:color w:val="0F1115"/>
        </w:rPr>
      </w:pPr>
    </w:p>
    <w:p w14:paraId="50ABDA99" w14:textId="6BEDFB38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Style w:val="a6"/>
          <w:rFonts w:ascii="Segoe UI" w:hAnsi="Segoe UI" w:cs="Segoe UI"/>
          <w:color w:val="0F1115"/>
        </w:rPr>
      </w:pPr>
    </w:p>
    <w:p w14:paraId="23CB72CE" w14:textId="4F000C32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Style w:val="a6"/>
          <w:rFonts w:ascii="Segoe UI" w:hAnsi="Segoe UI" w:cs="Segoe UI"/>
          <w:color w:val="0F1115"/>
        </w:rPr>
      </w:pPr>
    </w:p>
    <w:p w14:paraId="4FE0BF51" w14:textId="7C186881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Style w:val="a6"/>
          <w:rFonts w:ascii="Segoe UI" w:hAnsi="Segoe UI" w:cs="Segoe UI"/>
          <w:color w:val="0F1115"/>
        </w:rPr>
      </w:pPr>
    </w:p>
    <w:p w14:paraId="4F6E1426" w14:textId="4D07D63D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Style w:val="a6"/>
          <w:rFonts w:ascii="Segoe UI" w:hAnsi="Segoe UI" w:cs="Segoe UI"/>
          <w:color w:val="0F1115"/>
        </w:rPr>
      </w:pPr>
    </w:p>
    <w:p w14:paraId="40B2B33C" w14:textId="2292CCCE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Style w:val="a6"/>
          <w:rFonts w:ascii="Segoe UI" w:hAnsi="Segoe UI" w:cs="Segoe UI"/>
          <w:color w:val="0F1115"/>
        </w:rPr>
      </w:pPr>
    </w:p>
    <w:p w14:paraId="74C7C3AA" w14:textId="2EAA3FE1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Style w:val="a6"/>
          <w:rFonts w:ascii="Segoe UI" w:hAnsi="Segoe UI" w:cs="Segoe UI"/>
          <w:color w:val="0F1115"/>
        </w:rPr>
      </w:pPr>
    </w:p>
    <w:p w14:paraId="54615C99" w14:textId="362A4CD3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Style w:val="a6"/>
          <w:rFonts w:ascii="Segoe UI" w:hAnsi="Segoe UI" w:cs="Segoe UI"/>
          <w:color w:val="0F1115"/>
        </w:rPr>
      </w:pPr>
    </w:p>
    <w:p w14:paraId="0FD1FC11" w14:textId="05BFE19C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Style w:val="a6"/>
          <w:rFonts w:ascii="Segoe UI" w:hAnsi="Segoe UI" w:cs="Segoe UI"/>
          <w:color w:val="0F1115"/>
        </w:rPr>
      </w:pPr>
    </w:p>
    <w:p w14:paraId="2D3ED173" w14:textId="5DF5EFF5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Style w:val="a6"/>
          <w:rFonts w:ascii="Segoe UI" w:hAnsi="Segoe UI" w:cs="Segoe UI"/>
          <w:color w:val="0F1115"/>
        </w:rPr>
      </w:pPr>
    </w:p>
    <w:p w14:paraId="3F037946" w14:textId="03504228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Style w:val="a6"/>
          <w:rFonts w:ascii="Segoe UI" w:hAnsi="Segoe UI" w:cs="Segoe UI"/>
          <w:color w:val="0F1115"/>
        </w:rPr>
      </w:pPr>
    </w:p>
    <w:p w14:paraId="3906B633" w14:textId="518888D0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Style w:val="a6"/>
          <w:rFonts w:ascii="Segoe UI" w:hAnsi="Segoe UI" w:cs="Segoe UI"/>
          <w:color w:val="0F1115"/>
        </w:rPr>
      </w:pPr>
    </w:p>
    <w:p w14:paraId="7DF56C93" w14:textId="4B533B83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Style w:val="a6"/>
          <w:rFonts w:ascii="Segoe UI" w:hAnsi="Segoe UI" w:cs="Segoe UI"/>
          <w:color w:val="0F1115"/>
        </w:rPr>
      </w:pPr>
    </w:p>
    <w:p w14:paraId="531EF106" w14:textId="65114440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Style w:val="a6"/>
          <w:rFonts w:ascii="Segoe UI" w:hAnsi="Segoe UI" w:cs="Segoe UI"/>
          <w:color w:val="0F1115"/>
        </w:rPr>
      </w:pPr>
    </w:p>
    <w:p w14:paraId="6274399E" w14:textId="1FD35198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Style w:val="a6"/>
          <w:rFonts w:ascii="Segoe UI" w:hAnsi="Segoe UI" w:cs="Segoe UI"/>
          <w:color w:val="0F1115"/>
        </w:rPr>
      </w:pPr>
    </w:p>
    <w:p w14:paraId="08EDFCFA" w14:textId="2D0EC49C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Style w:val="a6"/>
          <w:rFonts w:ascii="Segoe UI" w:hAnsi="Segoe UI" w:cs="Segoe UI"/>
          <w:color w:val="0F1115"/>
        </w:rPr>
      </w:pPr>
    </w:p>
    <w:p w14:paraId="2A995A95" w14:textId="5834CBA9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Style w:val="a6"/>
          <w:rFonts w:ascii="Segoe UI" w:hAnsi="Segoe UI" w:cs="Segoe UI"/>
          <w:color w:val="0F1115"/>
        </w:rPr>
      </w:pPr>
    </w:p>
    <w:p w14:paraId="7C7601CF" w14:textId="56306639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Style w:val="a6"/>
          <w:rFonts w:ascii="Segoe UI" w:hAnsi="Segoe UI" w:cs="Segoe UI"/>
          <w:color w:val="0F1115"/>
        </w:rPr>
      </w:pPr>
    </w:p>
    <w:p w14:paraId="19CE74A6" w14:textId="205DB2EA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Style w:val="a6"/>
          <w:rFonts w:ascii="Segoe UI" w:hAnsi="Segoe UI" w:cs="Segoe UI"/>
          <w:color w:val="0F1115"/>
        </w:rPr>
      </w:pPr>
    </w:p>
    <w:p w14:paraId="45A56DBC" w14:textId="766F9E02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Style w:val="a6"/>
          <w:rFonts w:ascii="Segoe UI" w:hAnsi="Segoe UI" w:cs="Segoe UI"/>
          <w:color w:val="0F1115"/>
        </w:rPr>
      </w:pPr>
    </w:p>
    <w:p w14:paraId="330DB554" w14:textId="2FF22212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Style w:val="a6"/>
          <w:rFonts w:ascii="Segoe UI" w:hAnsi="Segoe UI" w:cs="Segoe UI"/>
          <w:color w:val="0F1115"/>
        </w:rPr>
      </w:pPr>
    </w:p>
    <w:p w14:paraId="3B1D565D" w14:textId="6F86F484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Style w:val="a6"/>
          <w:rFonts w:ascii="Segoe UI" w:hAnsi="Segoe UI" w:cs="Segoe UI"/>
          <w:color w:val="0F1115"/>
        </w:rPr>
      </w:pPr>
    </w:p>
    <w:p w14:paraId="4E80590B" w14:textId="77777777" w:rsidR="00A21065" w:rsidRPr="00A21065" w:rsidRDefault="00A21065" w:rsidP="00A210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bdr w:val="none" w:sz="0" w:space="0" w:color="auto"/>
        </w:rPr>
      </w:pPr>
      <w:r w:rsidRPr="00A21065">
        <w:rPr>
          <w:rFonts w:ascii="Segoe UI" w:eastAsia="Times New Roman" w:hAnsi="Segoe UI" w:cs="Segoe UI"/>
          <w:b/>
          <w:bCs/>
          <w:color w:val="0F1115"/>
          <w:sz w:val="30"/>
          <w:szCs w:val="30"/>
          <w:bdr w:val="none" w:sz="0" w:space="0" w:color="auto"/>
        </w:rPr>
        <w:lastRenderedPageBreak/>
        <w:t>ПРИЛОЖЕНИЕ 5</w:t>
      </w:r>
    </w:p>
    <w:p w14:paraId="2CE4D523" w14:textId="77777777" w:rsidR="00A21065" w:rsidRPr="00A21065" w:rsidRDefault="00A21065" w:rsidP="00A210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к приказу № 2 от «12» января 2025 г.</w:t>
      </w:r>
    </w:p>
    <w:p w14:paraId="61D166E5" w14:textId="77777777" w:rsidR="00A21065" w:rsidRPr="00A21065" w:rsidRDefault="00A21065" w:rsidP="00A210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A2106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ФОРМА ПРИКАЗА О ЗАЧИСЛЕНИИ</w:t>
      </w:r>
    </w:p>
    <w:p w14:paraId="39654E76" w14:textId="77777777" w:rsidR="00A21065" w:rsidRPr="00A21065" w:rsidRDefault="00A21065" w:rsidP="00A210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A2106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ОБЩЕСТВО С ОГРАНИЧЕННОЙ ОТВЕТСТВЕННОСТЬЮ «ДЕТОКС»</w:t>
      </w:r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br/>
      </w:r>
      <w:r w:rsidRPr="00A2106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Образовательный центр «Катарсис»</w:t>
      </w:r>
    </w:p>
    <w:p w14:paraId="7E7FD496" w14:textId="77777777" w:rsidR="00A21065" w:rsidRPr="00A21065" w:rsidRDefault="00A21065" w:rsidP="00A210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«__</w:t>
      </w:r>
      <w:r w:rsidRPr="00A21065">
        <w:rPr>
          <w:rFonts w:ascii="Segoe UI" w:eastAsia="Times New Roman" w:hAnsi="Segoe UI" w:cs="Segoe UI"/>
          <w:i/>
          <w:iCs/>
          <w:color w:val="0F1115"/>
          <w:sz w:val="24"/>
          <w:szCs w:val="24"/>
          <w:bdr w:val="none" w:sz="0" w:space="0" w:color="auto"/>
        </w:rPr>
        <w:t>» ___________ 202</w:t>
      </w:r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 г.</w:t>
      </w:r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br/>
      </w:r>
      <w:r w:rsidRPr="00A2106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Приказ № ___</w:t>
      </w:r>
    </w:p>
    <w:p w14:paraId="090B88E3" w14:textId="77777777" w:rsidR="00A21065" w:rsidRPr="00A21065" w:rsidRDefault="00A21065" w:rsidP="00A210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A2106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О зачислении на обучение</w:t>
      </w:r>
    </w:p>
    <w:p w14:paraId="1A8F32D3" w14:textId="77777777" w:rsidR="00A21065" w:rsidRPr="00A21065" w:rsidRDefault="00A21065" w:rsidP="00A210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На основании заключенных договоров об оказании платных образовательных услуг</w:t>
      </w:r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br/>
        <w:t>№ ______ от «__</w:t>
      </w:r>
      <w:r w:rsidRPr="00A21065">
        <w:rPr>
          <w:rFonts w:ascii="Segoe UI" w:eastAsia="Times New Roman" w:hAnsi="Segoe UI" w:cs="Segoe UI"/>
          <w:i/>
          <w:iCs/>
          <w:color w:val="0F1115"/>
          <w:sz w:val="24"/>
          <w:szCs w:val="24"/>
          <w:bdr w:val="none" w:sz="0" w:space="0" w:color="auto"/>
        </w:rPr>
        <w:t>» __________ 202</w:t>
      </w:r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 г. и заявлений о зачислении</w:t>
      </w:r>
    </w:p>
    <w:p w14:paraId="029D91A3" w14:textId="77777777" w:rsidR="00A21065" w:rsidRPr="00A21065" w:rsidRDefault="00A21065" w:rsidP="00A210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A2106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ПРИКАЗЫВАЮ:</w:t>
      </w:r>
    </w:p>
    <w:p w14:paraId="71E8CA8A" w14:textId="77777777" w:rsidR="00A21065" w:rsidRPr="00A21065" w:rsidRDefault="00A21065" w:rsidP="00A21065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Зачислить с «</w:t>
      </w:r>
      <w:r w:rsidRPr="00A21065">
        <w:rPr>
          <w:rFonts w:ascii="Segoe UI" w:eastAsia="Times New Roman" w:hAnsi="Segoe UI" w:cs="Segoe UI"/>
          <w:b/>
          <w:bCs/>
          <w:i/>
          <w:iCs/>
          <w:color w:val="0F1115"/>
          <w:sz w:val="24"/>
          <w:szCs w:val="24"/>
          <w:bdr w:val="none" w:sz="0" w:space="0" w:color="auto"/>
        </w:rPr>
        <w:t>» ___________ 202</w:t>
      </w:r>
      <w:r w:rsidRPr="00A2106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 г. в учебную группу по программе</w:t>
      </w:r>
      <w:r w:rsidRPr="00A2106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br/>
        <w:t>«</w:t>
      </w:r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______________________________________________»</w:t>
      </w:r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br/>
        <w:t>следующих лиц:</w:t>
      </w:r>
    </w:p>
    <w:p w14:paraId="0AAF1669" w14:textId="5DE85B71" w:rsidR="00A21065" w:rsidRPr="00A21065" w:rsidRDefault="00A21065" w:rsidP="00A210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Список обучающихся в табличной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"/>
        <w:gridCol w:w="3847"/>
        <w:gridCol w:w="2251"/>
        <w:gridCol w:w="2024"/>
      </w:tblGrid>
      <w:tr w:rsidR="00A21065" w:rsidRPr="00A21065" w14:paraId="004C597B" w14:textId="77777777" w:rsidTr="00FE66B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FB7183" w14:textId="77777777" w:rsidR="00A21065" w:rsidRPr="00A21065" w:rsidRDefault="00A21065" w:rsidP="00A210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</w:pPr>
            <w:r w:rsidRPr="00A21065"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  <w:t>№ п/п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3EB7B6" w14:textId="77777777" w:rsidR="00A21065" w:rsidRPr="00A21065" w:rsidRDefault="00A21065" w:rsidP="00A210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</w:pPr>
            <w:r w:rsidRPr="00A21065"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  <w:t>ФИО обучающегося полностью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1A842F" w14:textId="77777777" w:rsidR="00A21065" w:rsidRPr="00A21065" w:rsidRDefault="00A21065" w:rsidP="00A210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</w:pPr>
            <w:r w:rsidRPr="00A21065"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  <w:t>Номер договора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4DA1FE" w14:textId="77777777" w:rsidR="00A21065" w:rsidRPr="00A21065" w:rsidRDefault="00A21065" w:rsidP="00A210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</w:pPr>
            <w:r w:rsidRPr="00A21065"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  <w:t>Дата договора</w:t>
            </w:r>
          </w:p>
        </w:tc>
      </w:tr>
      <w:tr w:rsidR="00A21065" w:rsidRPr="00A21065" w14:paraId="60DA1FA2" w14:textId="77777777" w:rsidTr="00FE66B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116CBF" w14:textId="77777777" w:rsidR="00A21065" w:rsidRPr="00A21065" w:rsidRDefault="00A21065" w:rsidP="00A210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</w:pPr>
            <w:r w:rsidRPr="00A21065"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85A38C" w14:textId="77777777" w:rsidR="00A21065" w:rsidRPr="00A21065" w:rsidRDefault="00A21065" w:rsidP="00A210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DFF0A5" w14:textId="77777777" w:rsidR="00A21065" w:rsidRPr="00A21065" w:rsidRDefault="00A21065" w:rsidP="00A210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1F966A" w14:textId="77777777" w:rsidR="00A21065" w:rsidRPr="00A21065" w:rsidRDefault="00A21065" w:rsidP="00A210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21065" w:rsidRPr="00A21065" w14:paraId="77AD0126" w14:textId="77777777" w:rsidTr="00FE66B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FC781C" w14:textId="77777777" w:rsidR="00A21065" w:rsidRPr="00A21065" w:rsidRDefault="00A21065" w:rsidP="00A210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</w:pPr>
            <w:r w:rsidRPr="00A21065"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989BB2" w14:textId="77777777" w:rsidR="00A21065" w:rsidRPr="00A21065" w:rsidRDefault="00A21065" w:rsidP="00A210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99C71E" w14:textId="77777777" w:rsidR="00A21065" w:rsidRPr="00A21065" w:rsidRDefault="00A21065" w:rsidP="00A210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78A05D" w14:textId="77777777" w:rsidR="00A21065" w:rsidRPr="00A21065" w:rsidRDefault="00A21065" w:rsidP="00A210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21065" w:rsidRPr="00A21065" w14:paraId="5C2FCEC0" w14:textId="77777777" w:rsidTr="00FE66B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120830" w14:textId="77777777" w:rsidR="00A21065" w:rsidRPr="00A21065" w:rsidRDefault="00A21065" w:rsidP="00A210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</w:pPr>
            <w:r w:rsidRPr="00A21065"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D0FD2B" w14:textId="77777777" w:rsidR="00A21065" w:rsidRPr="00A21065" w:rsidRDefault="00A21065" w:rsidP="00A210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8D2B64" w14:textId="77777777" w:rsidR="00A21065" w:rsidRPr="00A21065" w:rsidRDefault="00A21065" w:rsidP="00A210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C69431" w14:textId="77777777" w:rsidR="00A21065" w:rsidRPr="00A21065" w:rsidRDefault="00A21065" w:rsidP="00A210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</w:tbl>
    <w:p w14:paraId="311B895F" w14:textId="7CE0C97B" w:rsidR="00A21065" w:rsidRPr="00A21065" w:rsidRDefault="00A21065" w:rsidP="00A210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</w:p>
    <w:p w14:paraId="0871D164" w14:textId="77777777" w:rsidR="00A21065" w:rsidRPr="00A21065" w:rsidRDefault="00A21065" w:rsidP="00A21065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Назначить ответственным за организацию учебного процесса по данной группе</w:t>
      </w:r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br/>
        <w:t xml:space="preserve">Руководителя Образовательного центра «Катарсис» </w:t>
      </w:r>
      <w:proofErr w:type="spellStart"/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Лапердину</w:t>
      </w:r>
      <w:proofErr w:type="spellEnd"/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 xml:space="preserve"> О.С.</w:t>
      </w:r>
    </w:p>
    <w:p w14:paraId="117A8E92" w14:textId="77777777" w:rsidR="00A21065" w:rsidRPr="00A21065" w:rsidRDefault="00A21065" w:rsidP="00A21065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Контроль за исполнением настоящего приказа оставляю за собой.</w:t>
      </w:r>
    </w:p>
    <w:p w14:paraId="25BC3515" w14:textId="77777777" w:rsidR="00A21065" w:rsidRPr="00A21065" w:rsidRDefault="00A21065" w:rsidP="00A210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A2106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Руководитель Образовательного центра «Катарсис»</w:t>
      </w:r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br/>
        <w:t>_________________________ / </w:t>
      </w:r>
      <w:r w:rsidRPr="00A2106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О.С. Лапердина</w:t>
      </w:r>
    </w:p>
    <w:p w14:paraId="404D2964" w14:textId="77777777" w:rsidR="00A21065" w:rsidRPr="00A21065" w:rsidRDefault="00A21065" w:rsidP="00A210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С приказом ознакомлены:</w:t>
      </w:r>
    </w:p>
    <w:p w14:paraId="6B39B518" w14:textId="77777777" w:rsidR="00A21065" w:rsidRPr="00A21065" w:rsidRDefault="00A21065" w:rsidP="00A210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lastRenderedPageBreak/>
        <w:t>[ФИО обучающегося 1] _________________________ /</w:t>
      </w:r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br/>
        <w:t>[ФИО обучающегося 2] _________________________ /</w:t>
      </w:r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br/>
        <w:t>[ФИО обучающегося 3] _________________________ /</w:t>
      </w:r>
    </w:p>
    <w:p w14:paraId="1FE55CC5" w14:textId="77777777" w:rsidR="00A21065" w:rsidRPr="00A21065" w:rsidRDefault="00A21065" w:rsidP="00A210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80" w:after="48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A2106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pict w14:anchorId="208FFA41">
          <v:rect id="_x0000_i1028" style="width:0;height:.75pt" o:hralign="center" o:hrstd="t" o:hr="t" fillcolor="#a0a0a0" stroked="f"/>
        </w:pict>
      </w:r>
    </w:p>
    <w:p w14:paraId="3D24BF91" w14:textId="77777777" w:rsidR="00A21065" w:rsidRPr="00A21065" w:rsidRDefault="00A21065" w:rsidP="00A210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A2106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Руководитель Образовательного центра «Катарсис</w:t>
      </w:r>
      <w:r w:rsidRPr="00A21065">
        <w:rPr>
          <w:rFonts w:ascii="MS Gothic" w:eastAsia="MS Gothic" w:hAnsi="MS Gothic" w:cs="MS Gothic" w:hint="eastAsia"/>
          <w:b/>
          <w:bCs/>
          <w:color w:val="0F1115"/>
          <w:sz w:val="24"/>
          <w:szCs w:val="24"/>
          <w:bdr w:val="none" w:sz="0" w:space="0" w:color="auto"/>
        </w:rPr>
        <w:t>」</w:t>
      </w:r>
      <w:r w:rsidRPr="00A2106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br/>
        <w:t>_____________ / </w:t>
      </w:r>
      <w:r w:rsidRPr="00A2106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О.С. Лапердина</w:t>
      </w:r>
    </w:p>
    <w:p w14:paraId="275F57C7" w14:textId="77777777" w:rsidR="00A21065" w:rsidRDefault="00A21065" w:rsidP="00A2106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</w:p>
    <w:p w14:paraId="59399D40" w14:textId="47EB0C7A" w:rsidR="00A21065" w:rsidRDefault="00A21065"/>
    <w:p w14:paraId="1F4A8ECC" w14:textId="0A54DFDC" w:rsidR="00FE66B5" w:rsidRDefault="00FE66B5"/>
    <w:p w14:paraId="751CB3CA" w14:textId="692A476A" w:rsidR="00FE66B5" w:rsidRDefault="00FE66B5"/>
    <w:p w14:paraId="1602913E" w14:textId="7B8AA1EE" w:rsidR="00FE66B5" w:rsidRDefault="00FE66B5"/>
    <w:p w14:paraId="10732053" w14:textId="2BABC32E" w:rsidR="00FE66B5" w:rsidRDefault="00FE66B5"/>
    <w:p w14:paraId="776B89EF" w14:textId="739787F0" w:rsidR="00FE66B5" w:rsidRDefault="00FE66B5"/>
    <w:p w14:paraId="1746F49B" w14:textId="18229FE0" w:rsidR="00FE66B5" w:rsidRDefault="00FE66B5"/>
    <w:p w14:paraId="035C0562" w14:textId="7C472C22" w:rsidR="00FE66B5" w:rsidRDefault="00FE66B5"/>
    <w:p w14:paraId="517502A5" w14:textId="10F35C2B" w:rsidR="00FE66B5" w:rsidRDefault="00FE66B5"/>
    <w:p w14:paraId="6323AA7F" w14:textId="6A50B1E9" w:rsidR="00FE66B5" w:rsidRDefault="00FE66B5"/>
    <w:p w14:paraId="34C62770" w14:textId="30E3CDD4" w:rsidR="00FE66B5" w:rsidRDefault="00FE66B5"/>
    <w:p w14:paraId="2E5C0533" w14:textId="1B403E6F" w:rsidR="00FE66B5" w:rsidRDefault="00FE66B5"/>
    <w:p w14:paraId="0AA7F80D" w14:textId="68E3C863" w:rsidR="00FE66B5" w:rsidRDefault="00FE66B5"/>
    <w:p w14:paraId="058B6A9D" w14:textId="5085CB0C" w:rsidR="00FE66B5" w:rsidRDefault="00FE66B5"/>
    <w:p w14:paraId="37CB662C" w14:textId="111B8585" w:rsidR="00FE66B5" w:rsidRDefault="00FE66B5"/>
    <w:p w14:paraId="67DE097E" w14:textId="4C1F203B" w:rsidR="00FE66B5" w:rsidRDefault="00FE66B5"/>
    <w:p w14:paraId="61246221" w14:textId="4BD57F01" w:rsidR="00FE66B5" w:rsidRDefault="00FE66B5"/>
    <w:p w14:paraId="58761C3C" w14:textId="4625FF97" w:rsidR="00FE66B5" w:rsidRDefault="00FE66B5"/>
    <w:p w14:paraId="3ACB1CDF" w14:textId="1D1F68C3" w:rsidR="00FE66B5" w:rsidRDefault="00FE66B5"/>
    <w:p w14:paraId="5902BAD5" w14:textId="58C66DD8" w:rsidR="00FE66B5" w:rsidRDefault="00FE66B5"/>
    <w:p w14:paraId="4F70E9F5" w14:textId="39CC4AD3" w:rsidR="00FE66B5" w:rsidRDefault="00FE66B5"/>
    <w:p w14:paraId="42E6412F" w14:textId="77777777" w:rsidR="00FE66B5" w:rsidRPr="00FE66B5" w:rsidRDefault="00FE66B5" w:rsidP="00FE66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bdr w:val="none" w:sz="0" w:space="0" w:color="auto"/>
        </w:rPr>
      </w:pPr>
      <w:r w:rsidRPr="00FE66B5">
        <w:rPr>
          <w:rFonts w:ascii="Segoe UI" w:eastAsia="Times New Roman" w:hAnsi="Segoe UI" w:cs="Segoe UI"/>
          <w:b/>
          <w:bCs/>
          <w:color w:val="0F1115"/>
          <w:sz w:val="30"/>
          <w:szCs w:val="30"/>
          <w:bdr w:val="none" w:sz="0" w:space="0" w:color="auto"/>
        </w:rPr>
        <w:lastRenderedPageBreak/>
        <w:t>ПРИЛОЖЕНИЕ 6</w:t>
      </w:r>
    </w:p>
    <w:p w14:paraId="165F8750" w14:textId="77777777" w:rsidR="00FE66B5" w:rsidRPr="00FE66B5" w:rsidRDefault="00FE66B5" w:rsidP="00FE66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к приказу № 2 от «12» января 2025 г.</w:t>
      </w:r>
    </w:p>
    <w:p w14:paraId="69D6B65E" w14:textId="77777777" w:rsidR="00FE66B5" w:rsidRPr="00FE66B5" w:rsidRDefault="00FE66B5" w:rsidP="00FE66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ФОРМА ПРИКАЗА ОБ ОТЧИСЛЕНИИ</w:t>
      </w:r>
    </w:p>
    <w:p w14:paraId="6D1F17BA" w14:textId="77777777" w:rsidR="00FE66B5" w:rsidRPr="00FE66B5" w:rsidRDefault="00FE66B5" w:rsidP="00FE66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ОБЩЕСТВО С ОГРАНИЧЕННОЙ ОТВЕТСТВЕННОСТЬЮ «ДЕТОКС»</w:t>
      </w: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br/>
      </w:r>
      <w:r w:rsidRPr="00FE66B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Образовательный центр «Катарсис»</w:t>
      </w:r>
    </w:p>
    <w:p w14:paraId="5CDE23C5" w14:textId="77777777" w:rsidR="00FE66B5" w:rsidRPr="00FE66B5" w:rsidRDefault="00FE66B5" w:rsidP="00FE66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«__</w:t>
      </w:r>
      <w:r w:rsidRPr="00FE66B5">
        <w:rPr>
          <w:rFonts w:ascii="Segoe UI" w:eastAsia="Times New Roman" w:hAnsi="Segoe UI" w:cs="Segoe UI"/>
          <w:i/>
          <w:iCs/>
          <w:color w:val="0F1115"/>
          <w:sz w:val="24"/>
          <w:szCs w:val="24"/>
          <w:bdr w:val="none" w:sz="0" w:space="0" w:color="auto"/>
        </w:rPr>
        <w:t>» ___________ 202</w:t>
      </w: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 г.</w:t>
      </w: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br/>
      </w:r>
      <w:r w:rsidRPr="00FE66B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Приказ № ___</w:t>
      </w:r>
    </w:p>
    <w:p w14:paraId="510F174E" w14:textId="77777777" w:rsidR="00FE66B5" w:rsidRPr="00FE66B5" w:rsidRDefault="00FE66B5" w:rsidP="00FE66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Об отчислении обучающихся</w:t>
      </w:r>
    </w:p>
    <w:p w14:paraId="4AFDE3E7" w14:textId="77777777" w:rsidR="00FE66B5" w:rsidRPr="00FE66B5" w:rsidRDefault="00FE66B5" w:rsidP="00FE66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На основании </w:t>
      </w:r>
      <w:r w:rsidRPr="00FE66B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[выбрать основание:</w:t>
      </w:r>
    </w:p>
    <w:p w14:paraId="091CE339" w14:textId="77777777" w:rsidR="00FE66B5" w:rsidRPr="00FE66B5" w:rsidRDefault="00FE66B5" w:rsidP="00FE66B5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Протокола итоговой аттестации № ___ от «__</w:t>
      </w:r>
      <w:r w:rsidRPr="00FE66B5">
        <w:rPr>
          <w:rFonts w:ascii="Segoe UI" w:eastAsia="Times New Roman" w:hAnsi="Segoe UI" w:cs="Segoe UI"/>
          <w:i/>
          <w:iCs/>
          <w:color w:val="0F1115"/>
          <w:sz w:val="24"/>
          <w:szCs w:val="24"/>
          <w:bdr w:val="none" w:sz="0" w:space="0" w:color="auto"/>
        </w:rPr>
        <w:t>» __________ 202</w:t>
      </w: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 г.</w:t>
      </w:r>
    </w:p>
    <w:p w14:paraId="3445AE11" w14:textId="77777777" w:rsidR="00FE66B5" w:rsidRPr="00FE66B5" w:rsidRDefault="00FE66B5" w:rsidP="00FE66B5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Заявления обучающегося от «__</w:t>
      </w:r>
      <w:r w:rsidRPr="00FE66B5">
        <w:rPr>
          <w:rFonts w:ascii="Segoe UI" w:eastAsia="Times New Roman" w:hAnsi="Segoe UI" w:cs="Segoe UI"/>
          <w:i/>
          <w:iCs/>
          <w:color w:val="0F1115"/>
          <w:sz w:val="24"/>
          <w:szCs w:val="24"/>
          <w:bdr w:val="none" w:sz="0" w:space="0" w:color="auto"/>
        </w:rPr>
        <w:t>» __________ 202</w:t>
      </w: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 г.</w:t>
      </w:r>
    </w:p>
    <w:p w14:paraId="70338A08" w14:textId="77777777" w:rsidR="00FE66B5" w:rsidRPr="00FE66B5" w:rsidRDefault="00FE66B5" w:rsidP="00FE66B5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Договора расторжения № ___ от «__</w:t>
      </w:r>
      <w:r w:rsidRPr="00FE66B5">
        <w:rPr>
          <w:rFonts w:ascii="Segoe UI" w:eastAsia="Times New Roman" w:hAnsi="Segoe UI" w:cs="Segoe UI"/>
          <w:i/>
          <w:iCs/>
          <w:color w:val="0F1115"/>
          <w:sz w:val="24"/>
          <w:szCs w:val="24"/>
          <w:bdr w:val="none" w:sz="0" w:space="0" w:color="auto"/>
        </w:rPr>
        <w:t>» __________ 202</w:t>
      </w: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 г.</w:t>
      </w:r>
    </w:p>
    <w:p w14:paraId="0443362B" w14:textId="77777777" w:rsidR="00FE66B5" w:rsidRPr="00FE66B5" w:rsidRDefault="00FE66B5" w:rsidP="00FE66B5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Иного: __________________________________</w:t>
      </w:r>
      <w:r w:rsidRPr="00FE66B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]</w:t>
      </w:r>
    </w:p>
    <w:p w14:paraId="2181BA68" w14:textId="77777777" w:rsidR="00FE66B5" w:rsidRPr="00FE66B5" w:rsidRDefault="00FE66B5" w:rsidP="00FE66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ПРИКАЗЫВАЮ:</w:t>
      </w:r>
    </w:p>
    <w:p w14:paraId="08D8F6C2" w14:textId="77777777" w:rsidR="00FE66B5" w:rsidRPr="00FE66B5" w:rsidRDefault="00FE66B5" w:rsidP="00FE66B5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Отчислить с «__</w:t>
      </w:r>
      <w:r w:rsidRPr="00FE66B5">
        <w:rPr>
          <w:rFonts w:ascii="Segoe UI" w:eastAsia="Times New Roman" w:hAnsi="Segoe UI" w:cs="Segoe UI"/>
          <w:i/>
          <w:iCs/>
          <w:color w:val="0F1115"/>
          <w:sz w:val="24"/>
          <w:szCs w:val="24"/>
          <w:bdr w:val="none" w:sz="0" w:space="0" w:color="auto"/>
        </w:rPr>
        <w:t>» ___________ 202</w:t>
      </w: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 г. следующих лиц в связи с </w:t>
      </w:r>
      <w:r w:rsidRPr="00FE66B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[указать причину:</w:t>
      </w:r>
    </w:p>
    <w:p w14:paraId="067F3531" w14:textId="77777777" w:rsidR="00FE66B5" w:rsidRPr="00FE66B5" w:rsidRDefault="00FE66B5" w:rsidP="00FE66B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успешным завершением обучения</w:t>
      </w:r>
    </w:p>
    <w:p w14:paraId="59283B91" w14:textId="77777777" w:rsidR="00FE66B5" w:rsidRPr="00FE66B5" w:rsidRDefault="00FE66B5" w:rsidP="00FE66B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расторжением договора по инициативе обучающегося</w:t>
      </w:r>
    </w:p>
    <w:p w14:paraId="77820E4D" w14:textId="77777777" w:rsidR="00FE66B5" w:rsidRPr="00FE66B5" w:rsidRDefault="00FE66B5" w:rsidP="00FE66B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нарушением условий договора</w:t>
      </w:r>
    </w:p>
    <w:p w14:paraId="536B9E00" w14:textId="77777777" w:rsidR="00FE66B5" w:rsidRPr="00FE66B5" w:rsidRDefault="00FE66B5" w:rsidP="00FE66B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иное: __________________________________</w:t>
      </w:r>
      <w:r w:rsidRPr="00FE66B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]</w:t>
      </w:r>
    </w:p>
    <w:p w14:paraId="629953EB" w14:textId="1EF4BAE2" w:rsidR="00FE66B5" w:rsidRPr="00FE66B5" w:rsidRDefault="00FE66B5" w:rsidP="00FE66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Список обучающихся в табличной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2641"/>
        <w:gridCol w:w="2495"/>
        <w:gridCol w:w="3507"/>
      </w:tblGrid>
      <w:tr w:rsidR="00FE66B5" w:rsidRPr="00FE66B5" w14:paraId="764DFDF9" w14:textId="77777777" w:rsidTr="00FE66B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354A1F" w14:textId="77777777" w:rsidR="00FE66B5" w:rsidRPr="00FE66B5" w:rsidRDefault="00FE66B5" w:rsidP="00FE6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</w:pPr>
            <w:r w:rsidRPr="00FE66B5"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  <w:t>№ п/п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694262" w14:textId="77777777" w:rsidR="00FE66B5" w:rsidRPr="00FE66B5" w:rsidRDefault="00FE66B5" w:rsidP="00FE6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</w:pPr>
            <w:r w:rsidRPr="00FE66B5"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  <w:t>ФИО обучающегося полностью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246925" w14:textId="77777777" w:rsidR="00FE66B5" w:rsidRPr="00FE66B5" w:rsidRDefault="00FE66B5" w:rsidP="00FE6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</w:pPr>
            <w:r w:rsidRPr="00FE66B5"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  <w:t>Наименование программы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E2651E" w14:textId="77777777" w:rsidR="00FE66B5" w:rsidRPr="00FE66B5" w:rsidRDefault="00FE66B5" w:rsidP="00FE6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</w:pPr>
            <w:r w:rsidRPr="00FE66B5"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  <w:t>№ документа об образовании (при успешном завершении)</w:t>
            </w:r>
          </w:p>
        </w:tc>
      </w:tr>
      <w:tr w:rsidR="00FE66B5" w:rsidRPr="00FE66B5" w14:paraId="6ACD0CF1" w14:textId="77777777" w:rsidTr="00FE66B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151DA3" w14:textId="77777777" w:rsidR="00FE66B5" w:rsidRPr="00FE66B5" w:rsidRDefault="00FE66B5" w:rsidP="00FE6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</w:pPr>
            <w:r w:rsidRPr="00FE66B5"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1ECA83" w14:textId="77777777" w:rsidR="00FE66B5" w:rsidRPr="00FE66B5" w:rsidRDefault="00FE66B5" w:rsidP="00FE6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4BC453" w14:textId="77777777" w:rsidR="00FE66B5" w:rsidRPr="00FE66B5" w:rsidRDefault="00FE66B5" w:rsidP="00FE6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B7A1F5" w14:textId="77777777" w:rsidR="00FE66B5" w:rsidRPr="00FE66B5" w:rsidRDefault="00FE66B5" w:rsidP="00FE6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FE66B5" w:rsidRPr="00FE66B5" w14:paraId="35FFA33F" w14:textId="77777777" w:rsidTr="00FE66B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766AB1" w14:textId="77777777" w:rsidR="00FE66B5" w:rsidRPr="00FE66B5" w:rsidRDefault="00FE66B5" w:rsidP="00FE6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</w:pPr>
            <w:r w:rsidRPr="00FE66B5"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E7ECED" w14:textId="77777777" w:rsidR="00FE66B5" w:rsidRPr="00FE66B5" w:rsidRDefault="00FE66B5" w:rsidP="00FE6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793E22" w14:textId="77777777" w:rsidR="00FE66B5" w:rsidRPr="00FE66B5" w:rsidRDefault="00FE66B5" w:rsidP="00FE6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513F8B" w14:textId="77777777" w:rsidR="00FE66B5" w:rsidRPr="00FE66B5" w:rsidRDefault="00FE66B5" w:rsidP="00FE6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FE66B5" w:rsidRPr="00FE66B5" w14:paraId="35BDD7B8" w14:textId="77777777" w:rsidTr="00FE66B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266E79" w14:textId="77777777" w:rsidR="00FE66B5" w:rsidRPr="00FE66B5" w:rsidRDefault="00FE66B5" w:rsidP="00FE6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</w:pPr>
            <w:r w:rsidRPr="00FE66B5"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68CF7A" w14:textId="77777777" w:rsidR="00FE66B5" w:rsidRPr="00FE66B5" w:rsidRDefault="00FE66B5" w:rsidP="00FE6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EC6C03" w14:textId="77777777" w:rsidR="00FE66B5" w:rsidRPr="00FE66B5" w:rsidRDefault="00FE66B5" w:rsidP="00FE6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F89020" w14:textId="77777777" w:rsidR="00FE66B5" w:rsidRPr="00FE66B5" w:rsidRDefault="00FE66B5" w:rsidP="00FE6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</w:tbl>
    <w:p w14:paraId="4F097B3E" w14:textId="2DB22826" w:rsidR="00FE66B5" w:rsidRPr="00FE66B5" w:rsidRDefault="00FE66B5" w:rsidP="00FE66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</w:p>
    <w:p w14:paraId="39C9EBB7" w14:textId="77777777" w:rsidR="00FE66B5" w:rsidRPr="00FE66B5" w:rsidRDefault="00FE66B5" w:rsidP="00FE66B5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lastRenderedPageBreak/>
        <w:t>Руководителю Образовательного центра «Катарсис» Лапердиной О.С. обеспечить:</w:t>
      </w:r>
    </w:p>
    <w:p w14:paraId="12649E6E" w14:textId="77777777" w:rsidR="00FE66B5" w:rsidRPr="00FE66B5" w:rsidRDefault="00FE66B5" w:rsidP="00FE66B5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Выдачу документов об образовании установленного образца (при успешном завершении обучения)</w:t>
      </w:r>
    </w:p>
    <w:p w14:paraId="391E985C" w14:textId="77777777" w:rsidR="00FE66B5" w:rsidRPr="00FE66B5" w:rsidRDefault="00FE66B5" w:rsidP="00FE66B5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Проставление отметки об отчислении в журнале учебной группы</w:t>
      </w:r>
    </w:p>
    <w:p w14:paraId="65C7D650" w14:textId="77777777" w:rsidR="00FE66B5" w:rsidRPr="00FE66B5" w:rsidRDefault="00FE66B5" w:rsidP="00FE66B5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Уведомление организации-заказчика (при направлении от юридического лица)</w:t>
      </w:r>
    </w:p>
    <w:p w14:paraId="3E75B38C" w14:textId="77777777" w:rsidR="00FE66B5" w:rsidRPr="00FE66B5" w:rsidRDefault="00FE66B5" w:rsidP="00FE66B5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Контроль за исполнением настоящего приказа оставляю за собой.</w:t>
      </w:r>
    </w:p>
    <w:p w14:paraId="4475DEB2" w14:textId="77777777" w:rsidR="00FE66B5" w:rsidRPr="00FE66B5" w:rsidRDefault="00FE66B5" w:rsidP="00FE66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Руководитель Образовательного центра «Катарсис»</w:t>
      </w: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br/>
        <w:t>_________________________ / </w:t>
      </w:r>
      <w:r w:rsidRPr="00FE66B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О.С. Лапердина</w:t>
      </w:r>
    </w:p>
    <w:p w14:paraId="78ED2E86" w14:textId="77777777" w:rsidR="00FE66B5" w:rsidRPr="00FE66B5" w:rsidRDefault="00FE66B5" w:rsidP="00FE66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С приказом ознакомлены:</w:t>
      </w:r>
    </w:p>
    <w:p w14:paraId="3E1EBF0B" w14:textId="77777777" w:rsidR="00FE66B5" w:rsidRPr="00FE66B5" w:rsidRDefault="00FE66B5" w:rsidP="00FE66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[ФИО обучающегося 1] _________________________ /</w:t>
      </w: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br/>
        <w:t>[ФИО обучающегося 2] _________________________ /</w:t>
      </w: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br/>
        <w:t>[ФИО обучающегося 3] _________________________ /</w:t>
      </w:r>
    </w:p>
    <w:p w14:paraId="3C93E648" w14:textId="77777777" w:rsidR="00FE66B5" w:rsidRPr="00FE66B5" w:rsidRDefault="00FE66B5" w:rsidP="00FE66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80" w:after="48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E66B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pict w14:anchorId="0A463830">
          <v:rect id="_x0000_i1030" style="width:0;height:.75pt" o:hralign="center" o:hrstd="t" o:hr="t" fillcolor="#a0a0a0" stroked="f"/>
        </w:pict>
      </w:r>
    </w:p>
    <w:p w14:paraId="10F63778" w14:textId="77777777" w:rsidR="00FE66B5" w:rsidRPr="00FE66B5" w:rsidRDefault="00FE66B5" w:rsidP="00FE66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Руководитель Образовательного центра «Катарсис</w:t>
      </w:r>
      <w:r w:rsidRPr="00FE66B5">
        <w:rPr>
          <w:rFonts w:ascii="MS Gothic" w:eastAsia="MS Gothic" w:hAnsi="MS Gothic" w:cs="MS Gothic" w:hint="eastAsia"/>
          <w:b/>
          <w:bCs/>
          <w:color w:val="0F1115"/>
          <w:sz w:val="24"/>
          <w:szCs w:val="24"/>
          <w:bdr w:val="none" w:sz="0" w:space="0" w:color="auto"/>
        </w:rPr>
        <w:t>」</w:t>
      </w: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br/>
        <w:t>_____________ / </w:t>
      </w:r>
      <w:r w:rsidRPr="00FE66B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О.С. Лапердина</w:t>
      </w:r>
    </w:p>
    <w:p w14:paraId="43608A2A" w14:textId="26BB0E8D" w:rsidR="00FE66B5" w:rsidRDefault="00FE66B5"/>
    <w:p w14:paraId="7129FB68" w14:textId="729EA9DB" w:rsidR="00FE66B5" w:rsidRDefault="00FE66B5"/>
    <w:p w14:paraId="4BE7381C" w14:textId="00606643" w:rsidR="00FE66B5" w:rsidRDefault="00FE66B5"/>
    <w:p w14:paraId="0D3FD4E3" w14:textId="64D6B2F3" w:rsidR="00FE66B5" w:rsidRDefault="00FE66B5"/>
    <w:p w14:paraId="1B9BFC1F" w14:textId="4A23F260" w:rsidR="00FE66B5" w:rsidRDefault="00FE66B5"/>
    <w:p w14:paraId="601620CB" w14:textId="4BF4F65E" w:rsidR="00FE66B5" w:rsidRDefault="00FE66B5"/>
    <w:p w14:paraId="0F9C6033" w14:textId="7D233527" w:rsidR="00FE66B5" w:rsidRDefault="00FE66B5"/>
    <w:p w14:paraId="4ABB14F3" w14:textId="061F8AD1" w:rsidR="00FE66B5" w:rsidRDefault="00FE66B5"/>
    <w:p w14:paraId="031D33EB" w14:textId="125D767F" w:rsidR="00FE66B5" w:rsidRDefault="00FE66B5"/>
    <w:p w14:paraId="26979B7D" w14:textId="2134E17B" w:rsidR="00FE66B5" w:rsidRDefault="00FE66B5"/>
    <w:p w14:paraId="04BAE1B6" w14:textId="1071B52C" w:rsidR="00FE66B5" w:rsidRDefault="00FE66B5"/>
    <w:p w14:paraId="75401958" w14:textId="3719464C" w:rsidR="00FE66B5" w:rsidRDefault="00FE66B5"/>
    <w:p w14:paraId="5FAA98DD" w14:textId="2EB74C86" w:rsidR="00FE66B5" w:rsidRDefault="00FE66B5"/>
    <w:p w14:paraId="2970102C" w14:textId="4B2935E9" w:rsidR="00FE66B5" w:rsidRDefault="00FE66B5"/>
    <w:p w14:paraId="43E5ED67" w14:textId="77777777" w:rsidR="00FE66B5" w:rsidRPr="00FE66B5" w:rsidRDefault="00FE66B5" w:rsidP="00FE66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bdr w:val="none" w:sz="0" w:space="0" w:color="auto"/>
        </w:rPr>
      </w:pPr>
      <w:r w:rsidRPr="00FE66B5">
        <w:rPr>
          <w:rFonts w:ascii="Segoe UI" w:eastAsia="Times New Roman" w:hAnsi="Segoe UI" w:cs="Segoe UI"/>
          <w:b/>
          <w:bCs/>
          <w:color w:val="0F1115"/>
          <w:sz w:val="30"/>
          <w:szCs w:val="30"/>
          <w:bdr w:val="none" w:sz="0" w:space="0" w:color="auto"/>
        </w:rPr>
        <w:lastRenderedPageBreak/>
        <w:t>ПРИЛОЖЕНИЕ 7</w:t>
      </w:r>
    </w:p>
    <w:p w14:paraId="66D15777" w14:textId="77777777" w:rsidR="00FE66B5" w:rsidRPr="00FE66B5" w:rsidRDefault="00FE66B5" w:rsidP="00FE66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к приказу № 2 от «12» января 2025 г.</w:t>
      </w:r>
    </w:p>
    <w:p w14:paraId="08156246" w14:textId="77777777" w:rsidR="00FE66B5" w:rsidRPr="00FE66B5" w:rsidRDefault="00FE66B5" w:rsidP="00FE66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ФОРМА ПРОТОКОЛА ИТОГОВОЙ АТТЕСТАЦИИ</w:t>
      </w:r>
    </w:p>
    <w:p w14:paraId="3767DC71" w14:textId="77777777" w:rsidR="00FE66B5" w:rsidRPr="00FE66B5" w:rsidRDefault="00FE66B5" w:rsidP="00FE66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ОБЩЕСТВО С ОГРАНИЧЕННОЙ ОТВЕТСТВЕННОСТЬЮ «ДЕТОКС»</w:t>
      </w: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br/>
      </w:r>
      <w:r w:rsidRPr="00FE66B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Образовательный центр «Катарсис»</w:t>
      </w:r>
    </w:p>
    <w:p w14:paraId="268099B1" w14:textId="77777777" w:rsidR="00FE66B5" w:rsidRPr="00FE66B5" w:rsidRDefault="00FE66B5" w:rsidP="00FE66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ПРОТОКОЛ № ___</w:t>
      </w: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br/>
      </w:r>
      <w:r w:rsidRPr="00FE66B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итоговой аттестации по программе</w:t>
      </w: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br/>
      </w:r>
      <w:r w:rsidRPr="00FE66B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«________________________________»</w:t>
      </w:r>
    </w:p>
    <w:p w14:paraId="2E94EF72" w14:textId="77777777" w:rsidR="00FE66B5" w:rsidRPr="00FE66B5" w:rsidRDefault="00FE66B5" w:rsidP="00FE66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г. Чита</w:t>
      </w: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br/>
        <w:t>«__</w:t>
      </w:r>
      <w:r w:rsidRPr="00FE66B5">
        <w:rPr>
          <w:rFonts w:ascii="Segoe UI" w:eastAsia="Times New Roman" w:hAnsi="Segoe UI" w:cs="Segoe UI"/>
          <w:i/>
          <w:iCs/>
          <w:color w:val="0F1115"/>
          <w:sz w:val="24"/>
          <w:szCs w:val="24"/>
          <w:bdr w:val="none" w:sz="0" w:space="0" w:color="auto"/>
        </w:rPr>
        <w:t>» ___________ 202</w:t>
      </w: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 г.</w:t>
      </w:r>
    </w:p>
    <w:p w14:paraId="22B2C195" w14:textId="77777777" w:rsidR="00FE66B5" w:rsidRPr="00FE66B5" w:rsidRDefault="00FE66B5" w:rsidP="00FE66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Состав аттестационной комиссии:</w:t>
      </w: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br/>
        <w:t>Председатель: [ФИО председателя, должность]</w:t>
      </w: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br/>
        <w:t>Члены комиссии:</w:t>
      </w:r>
    </w:p>
    <w:p w14:paraId="3EB92A73" w14:textId="77777777" w:rsidR="00FE66B5" w:rsidRPr="00FE66B5" w:rsidRDefault="00FE66B5" w:rsidP="00FE66B5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[ФИО члена комиссии, должность]</w:t>
      </w:r>
    </w:p>
    <w:p w14:paraId="609E55E4" w14:textId="77777777" w:rsidR="00FE66B5" w:rsidRPr="00FE66B5" w:rsidRDefault="00FE66B5" w:rsidP="00FE66B5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[ФИО члена комиссии, должность]</w:t>
      </w:r>
    </w:p>
    <w:p w14:paraId="3551FD0C" w14:textId="77777777" w:rsidR="00FE66B5" w:rsidRPr="00FE66B5" w:rsidRDefault="00FE66B5" w:rsidP="00FE66B5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[ФИО члена комиссии, должность]</w:t>
      </w:r>
    </w:p>
    <w:p w14:paraId="25657A72" w14:textId="77777777" w:rsidR="00FE66B5" w:rsidRPr="00FE66B5" w:rsidRDefault="00FE66B5" w:rsidP="00FE66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Повестка дня:</w:t>
      </w: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br/>
        <w:t>Подведение итогов освоения образовательной программы «________________________________» учебной группой № ___.</w:t>
      </w:r>
    </w:p>
    <w:p w14:paraId="41172D06" w14:textId="77777777" w:rsidR="00FE66B5" w:rsidRPr="00FE66B5" w:rsidRDefault="00FE66B5" w:rsidP="00FE66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СЛУШАЛИ:</w:t>
      </w: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br/>
        <w:t>Отчет о результатах освоения образовательной программы «________________________________» учебной группой № ___.</w:t>
      </w:r>
    </w:p>
    <w:p w14:paraId="31270F34" w14:textId="77777777" w:rsidR="00FE66B5" w:rsidRPr="00FE66B5" w:rsidRDefault="00FE66B5" w:rsidP="00FE66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РЕШИЛИ:</w:t>
      </w:r>
    </w:p>
    <w:p w14:paraId="427F176E" w14:textId="77777777" w:rsidR="00FE66B5" w:rsidRPr="00FE66B5" w:rsidRDefault="00FE66B5" w:rsidP="00FE66B5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На основании результатов итоговой аттестации установить следующие результаты освоения образовательной программы:</w:t>
      </w:r>
    </w:p>
    <w:p w14:paraId="20B2B320" w14:textId="5E41A898" w:rsidR="00FE66B5" w:rsidRDefault="00FE66B5" w:rsidP="00FE66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Таблица с результатами:</w:t>
      </w:r>
    </w:p>
    <w:p w14:paraId="17EDAC0F" w14:textId="13EE70F3" w:rsidR="00FE66B5" w:rsidRDefault="00FE66B5" w:rsidP="00FE66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</w:p>
    <w:p w14:paraId="3D6FE847" w14:textId="092EC902" w:rsidR="00FE66B5" w:rsidRDefault="00FE66B5" w:rsidP="00FE66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</w:p>
    <w:p w14:paraId="62E203B4" w14:textId="13B4F027" w:rsidR="00FE66B5" w:rsidRDefault="00FE66B5" w:rsidP="00FE66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</w:p>
    <w:p w14:paraId="1F6DC0E4" w14:textId="77777777" w:rsidR="00FE66B5" w:rsidRPr="00FE66B5" w:rsidRDefault="00FE66B5" w:rsidP="00FE66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"/>
        <w:gridCol w:w="2371"/>
        <w:gridCol w:w="2353"/>
        <w:gridCol w:w="2022"/>
        <w:gridCol w:w="1824"/>
      </w:tblGrid>
      <w:tr w:rsidR="00FE66B5" w:rsidRPr="00FE66B5" w14:paraId="69621D7C" w14:textId="77777777" w:rsidTr="00FE66B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8E9624" w14:textId="77777777" w:rsidR="00FE66B5" w:rsidRPr="00FE66B5" w:rsidRDefault="00FE66B5" w:rsidP="00FE6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</w:pPr>
            <w:r w:rsidRPr="00FE66B5"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  <w:lastRenderedPageBreak/>
              <w:t>№ п/п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228971" w14:textId="77777777" w:rsidR="00FE66B5" w:rsidRPr="00FE66B5" w:rsidRDefault="00FE66B5" w:rsidP="00FE6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</w:pPr>
            <w:r w:rsidRPr="00FE66B5"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  <w:t>ФИО обучающегося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FF8DE4" w14:textId="77777777" w:rsidR="00FE66B5" w:rsidRPr="00FE66B5" w:rsidRDefault="00FE66B5" w:rsidP="00FE6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</w:pPr>
            <w:r w:rsidRPr="00FE66B5"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  <w:t>Результат (сдал/не сдал)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F34C81" w14:textId="77777777" w:rsidR="00FE66B5" w:rsidRPr="00FE66B5" w:rsidRDefault="00FE66B5" w:rsidP="00FE6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</w:pPr>
            <w:r w:rsidRPr="00FE66B5"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  <w:t>Оценка/баллы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CAC12F" w14:textId="77777777" w:rsidR="00FE66B5" w:rsidRPr="00FE66B5" w:rsidRDefault="00FE66B5" w:rsidP="00FE6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</w:pPr>
            <w:r w:rsidRPr="00FE66B5"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  <w:t>Примечания</w:t>
            </w:r>
          </w:p>
        </w:tc>
      </w:tr>
      <w:tr w:rsidR="00FE66B5" w:rsidRPr="00FE66B5" w14:paraId="6DEC4B07" w14:textId="77777777" w:rsidTr="00FE66B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121016" w14:textId="77777777" w:rsidR="00FE66B5" w:rsidRPr="00FE66B5" w:rsidRDefault="00FE66B5" w:rsidP="00FE6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</w:pPr>
            <w:r w:rsidRPr="00FE66B5"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00075D" w14:textId="77777777" w:rsidR="00FE66B5" w:rsidRPr="00FE66B5" w:rsidRDefault="00FE66B5" w:rsidP="00FE6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275FDD" w14:textId="77777777" w:rsidR="00FE66B5" w:rsidRPr="00FE66B5" w:rsidRDefault="00FE66B5" w:rsidP="00FE6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957C79" w14:textId="77777777" w:rsidR="00FE66B5" w:rsidRPr="00FE66B5" w:rsidRDefault="00FE66B5" w:rsidP="00FE6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D509F9" w14:textId="77777777" w:rsidR="00FE66B5" w:rsidRPr="00FE66B5" w:rsidRDefault="00FE66B5" w:rsidP="00FE6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FE66B5" w:rsidRPr="00FE66B5" w14:paraId="3EDA0AA7" w14:textId="77777777" w:rsidTr="00FE66B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0746E1" w14:textId="77777777" w:rsidR="00FE66B5" w:rsidRPr="00FE66B5" w:rsidRDefault="00FE66B5" w:rsidP="00FE6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</w:pPr>
            <w:r w:rsidRPr="00FE66B5"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36D89D" w14:textId="77777777" w:rsidR="00FE66B5" w:rsidRPr="00FE66B5" w:rsidRDefault="00FE66B5" w:rsidP="00FE6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20E5B0" w14:textId="77777777" w:rsidR="00FE66B5" w:rsidRPr="00FE66B5" w:rsidRDefault="00FE66B5" w:rsidP="00FE6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1864F0" w14:textId="77777777" w:rsidR="00FE66B5" w:rsidRPr="00FE66B5" w:rsidRDefault="00FE66B5" w:rsidP="00FE6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E4F00D" w14:textId="77777777" w:rsidR="00FE66B5" w:rsidRPr="00FE66B5" w:rsidRDefault="00FE66B5" w:rsidP="00FE6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FE66B5" w:rsidRPr="00FE66B5" w14:paraId="1906CB5E" w14:textId="77777777" w:rsidTr="00FE66B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D770AC" w14:textId="77777777" w:rsidR="00FE66B5" w:rsidRPr="00FE66B5" w:rsidRDefault="00FE66B5" w:rsidP="00FE6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</w:pPr>
            <w:r w:rsidRPr="00FE66B5"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0A65AD" w14:textId="77777777" w:rsidR="00FE66B5" w:rsidRPr="00FE66B5" w:rsidRDefault="00FE66B5" w:rsidP="00FE6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Segoe UI" w:eastAsia="Times New Roman" w:hAnsi="Segoe UI" w:cs="Segoe UI"/>
                <w:color w:val="auto"/>
                <w:sz w:val="23"/>
                <w:szCs w:val="23"/>
                <w:bdr w:val="none" w:sz="0" w:space="0" w:color="auto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EB8CF7" w14:textId="77777777" w:rsidR="00FE66B5" w:rsidRPr="00FE66B5" w:rsidRDefault="00FE66B5" w:rsidP="00FE6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8BC7E1" w14:textId="77777777" w:rsidR="00FE66B5" w:rsidRPr="00FE66B5" w:rsidRDefault="00FE66B5" w:rsidP="00FE6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7FEF28" w14:textId="77777777" w:rsidR="00FE66B5" w:rsidRPr="00FE66B5" w:rsidRDefault="00FE66B5" w:rsidP="00FE6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75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</w:tbl>
    <w:p w14:paraId="34B4961D" w14:textId="7551CD66" w:rsidR="00FE66B5" w:rsidRPr="00FE66B5" w:rsidRDefault="00FE66B5" w:rsidP="00FE66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</w:p>
    <w:p w14:paraId="0EEF9C86" w14:textId="77777777" w:rsidR="00FE66B5" w:rsidRPr="00FE66B5" w:rsidRDefault="00FE66B5" w:rsidP="00FE66B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Рекомендовать к выдаче документы об образовании установленного образца обучающимся, успешно прошедшим итоговую аттестацию.</w:t>
      </w:r>
    </w:p>
    <w:p w14:paraId="195466D2" w14:textId="77777777" w:rsidR="00FE66B5" w:rsidRPr="00FE66B5" w:rsidRDefault="00FE66B5" w:rsidP="00FE66B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Обучающимся, не прошедшим итоговую аттестацию, выдать справки об обучении.</w:t>
      </w:r>
    </w:p>
    <w:p w14:paraId="55F94B39" w14:textId="77777777" w:rsidR="00FE66B5" w:rsidRPr="00FE66B5" w:rsidRDefault="00FE66B5" w:rsidP="00FE66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ПОДПИСИ ЧЛЕНОВ КОМИССИИ:</w:t>
      </w:r>
    </w:p>
    <w:p w14:paraId="57C7A7BE" w14:textId="77777777" w:rsidR="00FE66B5" w:rsidRPr="00FE66B5" w:rsidRDefault="00FE66B5" w:rsidP="00FE66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Председатель комиссии: _________________________ / [ФИО председателя]</w:t>
      </w:r>
    </w:p>
    <w:p w14:paraId="217AFC4B" w14:textId="77777777" w:rsidR="00FE66B5" w:rsidRPr="00FE66B5" w:rsidRDefault="00FE66B5" w:rsidP="00FE66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t>Члены комиссии:</w:t>
      </w: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br/>
        <w:t>_________________________ / [ФИО члена комиссии]</w:t>
      </w: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br/>
        <w:t>_________________________ / [ФИО члена комиссии]</w:t>
      </w: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br/>
        <w:t>_________________________ / [ФИО члена комиссии]</w:t>
      </w:r>
    </w:p>
    <w:p w14:paraId="062D7BAD" w14:textId="77777777" w:rsidR="00FE66B5" w:rsidRPr="00FE66B5" w:rsidRDefault="00FE66B5" w:rsidP="00FE66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80" w:after="48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E66B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pict w14:anchorId="6D4D2734">
          <v:rect id="_x0000_i1032" style="width:0;height:.75pt" o:hralign="center" o:hrstd="t" o:hr="t" fillcolor="#a0a0a0" stroked="f"/>
        </w:pict>
      </w:r>
    </w:p>
    <w:p w14:paraId="19EE58B1" w14:textId="77777777" w:rsidR="00FE66B5" w:rsidRPr="00FE66B5" w:rsidRDefault="00FE66B5" w:rsidP="00FE66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</w:pPr>
      <w:r w:rsidRPr="00FE66B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Руководитель Образовательного центра «Катарсис</w:t>
      </w:r>
      <w:r w:rsidRPr="00FE66B5">
        <w:rPr>
          <w:rFonts w:ascii="MS Gothic" w:eastAsia="MS Gothic" w:hAnsi="MS Gothic" w:cs="MS Gothic" w:hint="eastAsia"/>
          <w:b/>
          <w:bCs/>
          <w:color w:val="0F1115"/>
          <w:sz w:val="24"/>
          <w:szCs w:val="24"/>
          <w:bdr w:val="none" w:sz="0" w:space="0" w:color="auto"/>
        </w:rPr>
        <w:t>」</w:t>
      </w:r>
      <w:r w:rsidRPr="00FE66B5">
        <w:rPr>
          <w:rFonts w:ascii="Segoe UI" w:eastAsia="Times New Roman" w:hAnsi="Segoe UI" w:cs="Segoe UI"/>
          <w:color w:val="0F1115"/>
          <w:sz w:val="24"/>
          <w:szCs w:val="24"/>
          <w:bdr w:val="none" w:sz="0" w:space="0" w:color="auto"/>
        </w:rPr>
        <w:br/>
        <w:t>_____________ / </w:t>
      </w:r>
      <w:r w:rsidRPr="00FE66B5">
        <w:rPr>
          <w:rFonts w:ascii="Segoe UI" w:eastAsia="Times New Roman" w:hAnsi="Segoe UI" w:cs="Segoe UI"/>
          <w:b/>
          <w:bCs/>
          <w:color w:val="0F1115"/>
          <w:sz w:val="24"/>
          <w:szCs w:val="24"/>
          <w:bdr w:val="none" w:sz="0" w:space="0" w:color="auto"/>
        </w:rPr>
        <w:t>О.С. Лапердина</w:t>
      </w:r>
    </w:p>
    <w:p w14:paraId="070601E4" w14:textId="77777777" w:rsidR="00FE66B5" w:rsidRDefault="00FE66B5"/>
    <w:sectPr w:rsidR="00FE6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0B42"/>
    <w:multiLevelType w:val="multilevel"/>
    <w:tmpl w:val="4E56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E1320"/>
    <w:multiLevelType w:val="multilevel"/>
    <w:tmpl w:val="B378A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D1AD9"/>
    <w:multiLevelType w:val="multilevel"/>
    <w:tmpl w:val="7E82B8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7F3181"/>
    <w:multiLevelType w:val="multilevel"/>
    <w:tmpl w:val="AD7C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F3882"/>
    <w:multiLevelType w:val="multilevel"/>
    <w:tmpl w:val="2206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A06CA0"/>
    <w:multiLevelType w:val="multilevel"/>
    <w:tmpl w:val="06AC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920E0"/>
    <w:multiLevelType w:val="multilevel"/>
    <w:tmpl w:val="B99AD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4A5876"/>
    <w:multiLevelType w:val="multilevel"/>
    <w:tmpl w:val="EC6A3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B53435"/>
    <w:multiLevelType w:val="multilevel"/>
    <w:tmpl w:val="0F06B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2E4828"/>
    <w:multiLevelType w:val="multilevel"/>
    <w:tmpl w:val="B3680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F2412D"/>
    <w:multiLevelType w:val="multilevel"/>
    <w:tmpl w:val="1F16F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B61A83"/>
    <w:multiLevelType w:val="multilevel"/>
    <w:tmpl w:val="960E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9936D1"/>
    <w:multiLevelType w:val="multilevel"/>
    <w:tmpl w:val="7E26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851074"/>
    <w:multiLevelType w:val="multilevel"/>
    <w:tmpl w:val="E3BA1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7817CB"/>
    <w:multiLevelType w:val="multilevel"/>
    <w:tmpl w:val="DA20A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0E3493"/>
    <w:multiLevelType w:val="multilevel"/>
    <w:tmpl w:val="3F02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AB17D4"/>
    <w:multiLevelType w:val="hybridMultilevel"/>
    <w:tmpl w:val="317CAD1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5"/>
  </w:num>
  <w:num w:numId="5">
    <w:abstractNumId w:val="12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 w:numId="10">
    <w:abstractNumId w:val="2"/>
  </w:num>
  <w:num w:numId="11">
    <w:abstractNumId w:val="15"/>
  </w:num>
  <w:num w:numId="12">
    <w:abstractNumId w:val="8"/>
  </w:num>
  <w:num w:numId="13">
    <w:abstractNumId w:val="10"/>
  </w:num>
  <w:num w:numId="14">
    <w:abstractNumId w:val="1"/>
  </w:num>
  <w:num w:numId="15">
    <w:abstractNumId w:val="14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507"/>
    <w:rsid w:val="007A673D"/>
    <w:rsid w:val="00880156"/>
    <w:rsid w:val="00A21065"/>
    <w:rsid w:val="00BE7D2F"/>
    <w:rsid w:val="00EA2B1E"/>
    <w:rsid w:val="00EF225F"/>
    <w:rsid w:val="00FC0507"/>
    <w:rsid w:val="00FE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E1B5A"/>
  <w15:chartTrackingRefBased/>
  <w15:docId w15:val="{F72E45F9-EE67-47E6-996D-5B57D2BA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8015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3">
    <w:name w:val="heading 3"/>
    <w:basedOn w:val="a"/>
    <w:link w:val="30"/>
    <w:uiPriority w:val="9"/>
    <w:qFormat/>
    <w:rsid w:val="00A210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rsid w:val="00880156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2">
    <w:name w:val="Основной текст (2)"/>
    <w:rsid w:val="00880156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0" w:line="638" w:lineRule="exact"/>
    </w:pPr>
    <w:rPr>
      <w:rFonts w:ascii="Times New Roman" w:eastAsia="Arial Unicode MS" w:hAnsi="Times New Roman" w:cs="Arial Unicode MS"/>
      <w:b/>
      <w:bCs/>
      <w:color w:val="000000"/>
      <w:spacing w:val="10"/>
      <w:sz w:val="20"/>
      <w:szCs w:val="20"/>
      <w:u w:color="000000"/>
      <w:bdr w:val="nil"/>
      <w:lang w:eastAsia="ru-RU"/>
    </w:rPr>
  </w:style>
  <w:style w:type="paragraph" w:styleId="a4">
    <w:name w:val="Body Text"/>
    <w:link w:val="a5"/>
    <w:rsid w:val="00880156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0" w:line="317" w:lineRule="exact"/>
      <w:jc w:val="center"/>
    </w:pPr>
    <w:rPr>
      <w:rFonts w:ascii="Times New Roman" w:eastAsia="Arial Unicode MS" w:hAnsi="Times New Roman" w:cs="Arial Unicode MS"/>
      <w:color w:val="000000"/>
      <w:spacing w:val="20"/>
      <w:sz w:val="19"/>
      <w:szCs w:val="19"/>
      <w:u w:color="000000"/>
      <w:bdr w:val="nil"/>
      <w:lang w:eastAsia="ru-RU"/>
    </w:rPr>
  </w:style>
  <w:style w:type="character" w:customStyle="1" w:styleId="a5">
    <w:name w:val="Основной текст Знак"/>
    <w:basedOn w:val="a0"/>
    <w:link w:val="a4"/>
    <w:rsid w:val="00880156"/>
    <w:rPr>
      <w:rFonts w:ascii="Times New Roman" w:eastAsia="Arial Unicode MS" w:hAnsi="Times New Roman" w:cs="Arial Unicode MS"/>
      <w:color w:val="000000"/>
      <w:spacing w:val="20"/>
      <w:sz w:val="19"/>
      <w:szCs w:val="19"/>
      <w:u w:color="000000"/>
      <w:bdr w:val="nil"/>
      <w:shd w:val="clear" w:color="auto" w:fill="FFFFFF"/>
      <w:lang w:eastAsia="ru-RU"/>
    </w:rPr>
  </w:style>
  <w:style w:type="paragraph" w:customStyle="1" w:styleId="ConsPlusNormal">
    <w:name w:val="ConsPlusNormal"/>
    <w:rsid w:val="008801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10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A21065"/>
    <w:rPr>
      <w:b/>
      <w:bCs/>
    </w:rPr>
  </w:style>
  <w:style w:type="paragraph" w:customStyle="1" w:styleId="ds-markdown-paragraph">
    <w:name w:val="ds-markdown-paragraph"/>
    <w:basedOn w:val="a"/>
    <w:rsid w:val="00A210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a7">
    <w:name w:val="Emphasis"/>
    <w:basedOn w:val="a0"/>
    <w:uiPriority w:val="20"/>
    <w:qFormat/>
    <w:rsid w:val="00A210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15</Pages>
  <Words>2188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Detox_User</dc:creator>
  <cp:keywords/>
  <dc:description/>
  <cp:lastModifiedBy>Ольгой Лапердиной</cp:lastModifiedBy>
  <cp:revision>4</cp:revision>
  <dcterms:created xsi:type="dcterms:W3CDTF">2025-10-16T02:11:00Z</dcterms:created>
  <dcterms:modified xsi:type="dcterms:W3CDTF">2025-10-18T01:55:00Z</dcterms:modified>
</cp:coreProperties>
</file>